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C571552" w:rsidR="009B78CF" w:rsidRDefault="38EEFE45" w:rsidP="0CCDD5CD">
      <w:pPr>
        <w:spacing w:after="0" w:line="240" w:lineRule="auto"/>
        <w:contextualSpacing/>
        <w:jc w:val="center"/>
        <w:rPr>
          <w:b/>
          <w:bCs/>
        </w:rPr>
      </w:pPr>
      <w:r w:rsidRPr="1B96173B">
        <w:rPr>
          <w:b/>
          <w:bCs/>
        </w:rPr>
        <w:t xml:space="preserve"> </w:t>
      </w:r>
      <w:r w:rsidR="04488C4D" w:rsidRPr="1B96173B">
        <w:rPr>
          <w:b/>
          <w:bCs/>
        </w:rPr>
        <w:t xml:space="preserve">Russian Offensive Campaign Assessment, </w:t>
      </w:r>
      <w:r w:rsidR="34E71245" w:rsidRPr="1B96173B">
        <w:rPr>
          <w:b/>
          <w:bCs/>
        </w:rPr>
        <w:t>June 30</w:t>
      </w:r>
      <w:r w:rsidR="04488C4D" w:rsidRPr="1B96173B">
        <w:rPr>
          <w:b/>
          <w:bCs/>
        </w:rPr>
        <w:t>, 202</w:t>
      </w:r>
      <w:r w:rsidR="005FFAB1" w:rsidRPr="1B96173B">
        <w:rPr>
          <w:b/>
          <w:bCs/>
        </w:rPr>
        <w:t>5</w:t>
      </w:r>
    </w:p>
    <w:p w14:paraId="2B231EF9" w14:textId="37F66BC8" w:rsidR="04488C4D" w:rsidRDefault="6E347EBA" w:rsidP="2C1EFEFC">
      <w:pPr>
        <w:spacing w:after="0" w:line="240" w:lineRule="auto"/>
        <w:contextualSpacing/>
        <w:jc w:val="center"/>
        <w:rPr>
          <w:b/>
          <w:bCs/>
        </w:rPr>
      </w:pPr>
      <w:r w:rsidRPr="1B96173B">
        <w:rPr>
          <w:b/>
          <w:bCs/>
        </w:rPr>
        <w:t>Christina Harward, Angelica Evans, Jennie Olmsted, Jessica Sobieski</w:t>
      </w:r>
      <w:r w:rsidR="04488C4D" w:rsidRPr="1B96173B">
        <w:rPr>
          <w:b/>
          <w:bCs/>
        </w:rPr>
        <w:t>, and Frederick W. Kagan</w:t>
      </w:r>
    </w:p>
    <w:p w14:paraId="007B593B" w14:textId="04FFF8C9" w:rsidR="04488C4D" w:rsidRDefault="7AF3A45F" w:rsidP="38B128A9">
      <w:pPr>
        <w:spacing w:after="0" w:line="240" w:lineRule="auto"/>
        <w:contextualSpacing/>
        <w:jc w:val="center"/>
        <w:rPr>
          <w:b/>
          <w:bCs/>
        </w:rPr>
      </w:pPr>
      <w:r w:rsidRPr="1B96173B">
        <w:rPr>
          <w:b/>
          <w:bCs/>
        </w:rPr>
        <w:t>June 30,</w:t>
      </w:r>
      <w:r w:rsidR="04488C4D" w:rsidRPr="1B96173B">
        <w:rPr>
          <w:b/>
          <w:bCs/>
        </w:rPr>
        <w:t xml:space="preserve"> 202</w:t>
      </w:r>
      <w:r w:rsidR="5C1AFEDA" w:rsidRPr="1B96173B">
        <w:rPr>
          <w:b/>
          <w:bCs/>
        </w:rPr>
        <w:t>5</w:t>
      </w:r>
      <w:r w:rsidR="04488C4D" w:rsidRPr="1B96173B">
        <w:rPr>
          <w:b/>
          <w:bCs/>
        </w:rPr>
        <w:t xml:space="preserve"> </w:t>
      </w:r>
      <w:r w:rsidR="4E2E64B0" w:rsidRPr="1B96173B">
        <w:rPr>
          <w:b/>
          <w:bCs/>
        </w:rPr>
        <w:t>5:</w:t>
      </w:r>
      <w:r w:rsidR="056E418D" w:rsidRPr="1B96173B">
        <w:rPr>
          <w:b/>
          <w:bCs/>
        </w:rPr>
        <w:t>3</w:t>
      </w:r>
      <w:r w:rsidR="4E2E64B0" w:rsidRPr="1B96173B">
        <w:rPr>
          <w:b/>
          <w:bCs/>
        </w:rPr>
        <w:t xml:space="preserve">0 </w:t>
      </w:r>
      <w:r w:rsidR="04488C4D" w:rsidRPr="1B96173B">
        <w:rPr>
          <w:b/>
          <w:bCs/>
        </w:rPr>
        <w:t>pm ET</w:t>
      </w:r>
    </w:p>
    <w:p w14:paraId="5FA7B5FC" w14:textId="5C09B4D3" w:rsidR="134D6709" w:rsidRDefault="134D6709" w:rsidP="2C1EFEFC">
      <w:pPr>
        <w:spacing w:after="0" w:line="240" w:lineRule="auto"/>
        <w:contextualSpacing/>
        <w:jc w:val="center"/>
        <w:rPr>
          <w:b/>
          <w:bCs/>
        </w:rPr>
      </w:pPr>
    </w:p>
    <w:p w14:paraId="6302E403" w14:textId="1CCC34D9" w:rsidR="04488C4D" w:rsidRDefault="04488C4D" w:rsidP="2C1EFEFC">
      <w:pPr>
        <w:spacing w:after="0" w:line="240" w:lineRule="auto"/>
        <w:contextualSpacing/>
        <w:rPr>
          <w:b/>
          <w:bCs/>
        </w:rPr>
      </w:pPr>
      <w:r w:rsidRPr="7CE8F578">
        <w:rPr>
          <w:b/>
          <w:bCs/>
        </w:rPr>
        <w:t xml:space="preserve">Click </w:t>
      </w:r>
      <w:hyperlink r:id="rId8">
        <w:r w:rsidRPr="7CE8F578">
          <w:rPr>
            <w:rStyle w:val="Hyperlink"/>
            <w:b/>
            <w:bCs/>
          </w:rPr>
          <w:t>here</w:t>
        </w:r>
      </w:hyperlink>
      <w:r w:rsidRPr="7CE8F578">
        <w:rPr>
          <w:b/>
          <w:bCs/>
        </w:rPr>
        <w:t xml:space="preserve"> to see ISW’s interactive map of the Russian invasion of Ukraine. This map is updated daily alongside the static maps present in this report.</w:t>
      </w:r>
    </w:p>
    <w:p w14:paraId="1140975A" w14:textId="58DC95D7" w:rsidR="7CE8F578" w:rsidRDefault="7CE8F578" w:rsidP="7CE8F578">
      <w:pPr>
        <w:spacing w:after="0" w:line="240" w:lineRule="auto"/>
        <w:contextualSpacing/>
        <w:rPr>
          <w:b/>
          <w:bCs/>
        </w:rPr>
      </w:pPr>
    </w:p>
    <w:p w14:paraId="4A510885" w14:textId="242592FD" w:rsidR="06485BA3" w:rsidRDefault="06485BA3" w:rsidP="7CE8F578">
      <w:pPr>
        <w:spacing w:after="0" w:line="240" w:lineRule="auto"/>
        <w:contextualSpacing/>
        <w:rPr>
          <w:rFonts w:eastAsiaTheme="minorEastAsia"/>
        </w:rPr>
      </w:pPr>
      <w:r w:rsidRPr="7CE8F578">
        <w:rPr>
          <w:rFonts w:eastAsiaTheme="minorEastAsia"/>
          <w:b/>
          <w:bCs/>
        </w:rPr>
        <w:t xml:space="preserve">Click </w:t>
      </w:r>
      <w:hyperlink r:id="rId9">
        <w:r w:rsidRPr="7CE8F578">
          <w:rPr>
            <w:rStyle w:val="Hyperlink"/>
            <w:rFonts w:eastAsiaTheme="minorEastAsia"/>
            <w:b/>
            <w:bCs/>
            <w:color w:val="4472C4" w:themeColor="accent1"/>
          </w:rPr>
          <w:t>here</w:t>
        </w:r>
      </w:hyperlink>
      <w:r w:rsidRPr="7CE8F578">
        <w:rPr>
          <w:rFonts w:eastAsiaTheme="minorEastAsia"/>
          <w:b/>
          <w:bCs/>
          <w:color w:val="4472C4" w:themeColor="accent1"/>
        </w:rPr>
        <w:t xml:space="preserve"> </w:t>
      </w:r>
      <w:r w:rsidRPr="7CE8F578">
        <w:rPr>
          <w:rFonts w:eastAsiaTheme="minorEastAsia"/>
          <w:b/>
          <w:bCs/>
        </w:rPr>
        <w:t>to see ISW's interactive map of Ukraine's offensive in Kursk Oblast.</w:t>
      </w:r>
    </w:p>
    <w:p w14:paraId="39095C26" w14:textId="1CCC34D9" w:rsidR="134D6709" w:rsidRDefault="134D6709" w:rsidP="2C1EFEFC">
      <w:pPr>
        <w:spacing w:after="0" w:line="240" w:lineRule="auto"/>
        <w:contextualSpacing/>
        <w:rPr>
          <w:b/>
          <w:bCs/>
        </w:rPr>
      </w:pPr>
    </w:p>
    <w:p w14:paraId="5DBCA14B" w14:textId="3FD8CA2C" w:rsidR="21AB26F9" w:rsidRDefault="21AB26F9" w:rsidP="2C1EFEFC">
      <w:pPr>
        <w:spacing w:after="0" w:line="240" w:lineRule="auto"/>
        <w:contextualSpacing/>
        <w:rPr>
          <w:rFonts w:ascii="Calibri" w:eastAsia="Calibri" w:hAnsi="Calibri" w:cs="Calibri"/>
        </w:rPr>
      </w:pPr>
      <w:r w:rsidRPr="2C1EFEFC">
        <w:rPr>
          <w:rFonts w:ascii="Calibri" w:eastAsia="Calibri" w:hAnsi="Calibri" w:cs="Calibri"/>
          <w:b/>
          <w:bCs/>
          <w:color w:val="000000" w:themeColor="text1"/>
        </w:rPr>
        <w:t xml:space="preserve">Click </w:t>
      </w:r>
      <w:hyperlink r:id="rId10">
        <w:r w:rsidRPr="2C1EFEFC">
          <w:rPr>
            <w:rStyle w:val="Hyperlink"/>
            <w:rFonts w:ascii="Calibri" w:eastAsia="Calibri" w:hAnsi="Calibri" w:cs="Calibri"/>
            <w:b/>
            <w:bCs/>
          </w:rPr>
          <w:t>here</w:t>
        </w:r>
      </w:hyperlink>
      <w:r w:rsidRPr="2C1EFEFC">
        <w:rPr>
          <w:rFonts w:ascii="Calibri" w:eastAsia="Calibri" w:hAnsi="Calibri" w:cs="Calibri"/>
          <w:b/>
          <w:bCs/>
          <w:color w:val="000000" w:themeColor="text1"/>
        </w:rPr>
        <w:t xml:space="preserve"> to see ISW’s 3D control of terrain topographic map of Ukraine. Use of a computer (not a mobile device) is strongly recommended for using this data-heavy tool.</w:t>
      </w:r>
    </w:p>
    <w:p w14:paraId="38CC261E" w14:textId="06E5B36C" w:rsidR="42F6F573" w:rsidRDefault="42F6F573" w:rsidP="2C1EFEFC">
      <w:pPr>
        <w:spacing w:after="0" w:line="240" w:lineRule="auto"/>
        <w:contextualSpacing/>
        <w:rPr>
          <w:b/>
          <w:bCs/>
        </w:rPr>
      </w:pPr>
    </w:p>
    <w:p w14:paraId="69458B18" w14:textId="3D7A502D" w:rsidR="539909AD" w:rsidRDefault="539909AD" w:rsidP="2C1EFEFC">
      <w:pPr>
        <w:spacing w:after="0" w:line="240" w:lineRule="auto"/>
        <w:contextualSpacing/>
        <w:rPr>
          <w:b/>
          <w:bCs/>
        </w:rPr>
      </w:pPr>
      <w:r w:rsidRPr="2C1EFEFC">
        <w:rPr>
          <w:b/>
          <w:bCs/>
        </w:rPr>
        <w:t xml:space="preserve">Click </w:t>
      </w:r>
      <w:hyperlink r:id="rId11">
        <w:r w:rsidRPr="2C1EFEFC">
          <w:rPr>
            <w:rStyle w:val="Hyperlink"/>
            <w:b/>
            <w:bCs/>
          </w:rPr>
          <w:t>here</w:t>
        </w:r>
      </w:hyperlink>
      <w:r w:rsidRPr="2C1EFEFC">
        <w:rPr>
          <w:b/>
          <w:bCs/>
        </w:rPr>
        <w:t xml:space="preserve"> to access ISW’s archive of interactive time-lapse maps of the Russian invasion of Ukraine. These maps complement the static control-of-terrain map that ISW produces daily by showing a dynamic frontline. ISW will update this time-lapse map archive monthly.</w:t>
      </w:r>
    </w:p>
    <w:p w14:paraId="6341350B" w14:textId="5EC2CA09" w:rsidR="134D6709" w:rsidRDefault="134D6709" w:rsidP="2C1EFEFC">
      <w:pPr>
        <w:spacing w:after="0" w:line="240" w:lineRule="auto"/>
        <w:contextualSpacing/>
        <w:rPr>
          <w:b/>
          <w:bCs/>
        </w:rPr>
      </w:pPr>
    </w:p>
    <w:p w14:paraId="72D11D40" w14:textId="3A1AE906" w:rsidR="3C2F8BBD" w:rsidRDefault="3C2F8BBD" w:rsidP="2C1EFEFC">
      <w:pPr>
        <w:spacing w:after="0" w:line="240" w:lineRule="auto"/>
        <w:contextualSpacing/>
        <w:rPr>
          <w:b/>
          <w:bCs/>
        </w:rPr>
      </w:pPr>
      <w:r w:rsidRPr="58E4322D">
        <w:rPr>
          <w:b/>
          <w:bCs/>
        </w:rPr>
        <w:t xml:space="preserve">Note: The data cut-off for this product was </w:t>
      </w:r>
      <w:r w:rsidR="137158DF" w:rsidRPr="58E4322D">
        <w:rPr>
          <w:b/>
          <w:bCs/>
        </w:rPr>
        <w:t>11:30</w:t>
      </w:r>
      <w:r w:rsidR="65A0E7E5" w:rsidRPr="58E4322D">
        <w:rPr>
          <w:b/>
          <w:bCs/>
        </w:rPr>
        <w:t xml:space="preserve"> a</w:t>
      </w:r>
      <w:r w:rsidRPr="58E4322D">
        <w:rPr>
          <w:b/>
          <w:bCs/>
        </w:rPr>
        <w:t xml:space="preserve">m ET on </w:t>
      </w:r>
      <w:r w:rsidR="15C5E392" w:rsidRPr="58E4322D">
        <w:rPr>
          <w:b/>
          <w:bCs/>
        </w:rPr>
        <w:t>June 30</w:t>
      </w:r>
      <w:r w:rsidRPr="58E4322D">
        <w:rPr>
          <w:b/>
          <w:bCs/>
        </w:rPr>
        <w:t>. ISW will cover subsequent reports in the</w:t>
      </w:r>
      <w:r w:rsidR="5281BC9E" w:rsidRPr="58E4322D">
        <w:rPr>
          <w:b/>
          <w:bCs/>
        </w:rPr>
        <w:t xml:space="preserve"> </w:t>
      </w:r>
      <w:r w:rsidR="48452096" w:rsidRPr="58E4322D">
        <w:rPr>
          <w:b/>
          <w:bCs/>
        </w:rPr>
        <w:t>July 1</w:t>
      </w:r>
      <w:r w:rsidRPr="58E4322D">
        <w:rPr>
          <w:b/>
          <w:bCs/>
        </w:rPr>
        <w:t xml:space="preserve"> Russian Offensive Campaign Assessment.</w:t>
      </w:r>
    </w:p>
    <w:p w14:paraId="74261890" w14:textId="215CC94D" w:rsidR="134D6709" w:rsidRDefault="134D6709" w:rsidP="2C1EFEFC">
      <w:pPr>
        <w:spacing w:after="0" w:line="240" w:lineRule="auto"/>
        <w:contextualSpacing/>
        <w:rPr>
          <w:b/>
          <w:bCs/>
        </w:rPr>
      </w:pPr>
    </w:p>
    <w:p w14:paraId="39CAE289" w14:textId="3F7542DE" w:rsidR="10D9EA4F" w:rsidRDefault="10D9EA4F" w:rsidP="1B96173B">
      <w:pPr>
        <w:spacing w:after="0" w:line="240" w:lineRule="auto"/>
        <w:jc w:val="both"/>
      </w:pPr>
      <w:r w:rsidRPr="1B96173B">
        <w:rPr>
          <w:b/>
          <w:bCs/>
        </w:rPr>
        <w:t>High-ranking Kremlin statements, including from Russian President Vladimir Putin, continue to demonstrate Russia's wider territorial ambitions in Ukraine beyond Crimea and the four oblasts that Russia has illegally annexed.</w:t>
      </w:r>
      <w:r w:rsidR="5E682C88" w:rsidRPr="1B96173B">
        <w:rPr>
          <w:b/>
          <w:bCs/>
        </w:rPr>
        <w:t xml:space="preserve"> </w:t>
      </w:r>
      <w:r w:rsidR="30CEC198">
        <w:t xml:space="preserve">Russian President Vladimir Putin </w:t>
      </w:r>
      <w:r w:rsidR="2952776D">
        <w:t xml:space="preserve">held a meeting </w:t>
      </w:r>
      <w:r w:rsidR="33E57FA0">
        <w:t xml:space="preserve">on June 30 </w:t>
      </w:r>
      <w:r w:rsidR="2952776D">
        <w:t xml:space="preserve">on the socioeconomic development of occupied </w:t>
      </w:r>
      <w:r w:rsidR="7DBC1020">
        <w:t xml:space="preserve">Luhansk, </w:t>
      </w:r>
      <w:r w:rsidR="05CE4966">
        <w:t xml:space="preserve">Donetsk, </w:t>
      </w:r>
      <w:proofErr w:type="spellStart"/>
      <w:r w:rsidR="7DBC1020">
        <w:t>Zaporizhia</w:t>
      </w:r>
      <w:proofErr w:type="spellEnd"/>
      <w:r w:rsidR="7DBC1020">
        <w:t xml:space="preserve">, and Kherson oblasts </w:t>
      </w:r>
      <w:r w:rsidR="755C7AC2">
        <w:t>during which he</w:t>
      </w:r>
      <w:r w:rsidR="7DBC1020">
        <w:t xml:space="preserve"> frequently referr</w:t>
      </w:r>
      <w:r w:rsidR="43F45616">
        <w:t>ed</w:t>
      </w:r>
      <w:r w:rsidR="7DBC1020">
        <w:t xml:space="preserve"> to </w:t>
      </w:r>
      <w:r w:rsidR="509E0E1D">
        <w:t xml:space="preserve">occupied </w:t>
      </w:r>
      <w:r w:rsidR="4EF68378">
        <w:t>Ukraine</w:t>
      </w:r>
      <w:r w:rsidR="509E0E1D">
        <w:t xml:space="preserve"> as “Donbas and Novorossiya</w:t>
      </w:r>
      <w:r w:rsidR="66624CE5">
        <w:t>.</w:t>
      </w:r>
      <w:r w:rsidR="0880F833">
        <w:t>”</w:t>
      </w:r>
      <w:r w:rsidRPr="1B96173B">
        <w:rPr>
          <w:rStyle w:val="EndnoteReference"/>
        </w:rPr>
        <w:endnoteReference w:id="1"/>
      </w:r>
      <w:r w:rsidR="37F834A6">
        <w:t xml:space="preserve"> </w:t>
      </w:r>
      <w:r w:rsidR="01F50394">
        <w:t xml:space="preserve">Kremlin Spokesperson Dmitry Peskov responded on June 30 to a June 27 statement by </w:t>
      </w:r>
      <w:r w:rsidR="44E79ACC">
        <w:t xml:space="preserve">Odesa City Mayor </w:t>
      </w:r>
      <w:r w:rsidR="2CEA545F">
        <w:t xml:space="preserve">Gennadiy </w:t>
      </w:r>
      <w:proofErr w:type="spellStart"/>
      <w:r w:rsidR="2CEA545F">
        <w:t>T</w:t>
      </w:r>
      <w:r w:rsidR="500194F9">
        <w:t>rukhanov</w:t>
      </w:r>
      <w:proofErr w:type="spellEnd"/>
      <w:r w:rsidR="500194F9">
        <w:t xml:space="preserve"> </w:t>
      </w:r>
      <w:r w:rsidR="0712D416">
        <w:t xml:space="preserve">that </w:t>
      </w:r>
      <w:r w:rsidR="4E055A81">
        <w:t>Odesa</w:t>
      </w:r>
      <w:r w:rsidR="7BE780A5">
        <w:t xml:space="preserve"> City</w:t>
      </w:r>
      <w:r w:rsidR="4E055A81">
        <w:t xml:space="preserve"> is not a </w:t>
      </w:r>
      <w:r w:rsidR="3C87B036">
        <w:t>“</w:t>
      </w:r>
      <w:r w:rsidR="4E055A81">
        <w:t>Russian</w:t>
      </w:r>
      <w:r w:rsidR="47B8F79E">
        <w:t>”</w:t>
      </w:r>
      <w:r w:rsidR="4E055A81">
        <w:t xml:space="preserve"> city and has its own </w:t>
      </w:r>
      <w:r w:rsidR="09886E90">
        <w:t>history</w:t>
      </w:r>
      <w:r w:rsidR="2444A5F0">
        <w:t>, claiming that the history of Odesa City is "inextricably linked" with Russia</w:t>
      </w:r>
      <w:r w:rsidR="09886E90">
        <w:t>.</w:t>
      </w:r>
      <w:r w:rsidRPr="1B96173B">
        <w:rPr>
          <w:rStyle w:val="EndnoteReference"/>
        </w:rPr>
        <w:endnoteReference w:id="2"/>
      </w:r>
      <w:r w:rsidR="0798519E">
        <w:t xml:space="preserve"> Russian Presidential Aide Vladimir Medinsky </w:t>
      </w:r>
      <w:r w:rsidR="59D5DDAE">
        <w:t xml:space="preserve">claimed </w:t>
      </w:r>
      <w:r w:rsidR="6B8E099F">
        <w:t>on June 30</w:t>
      </w:r>
      <w:r w:rsidR="703B5460">
        <w:t xml:space="preserve"> </w:t>
      </w:r>
      <w:r w:rsidR="530A046F">
        <w:t>that Russians</w:t>
      </w:r>
      <w:r w:rsidR="601E35A3">
        <w:t xml:space="preserve"> and Ukrainians</w:t>
      </w:r>
      <w:r w:rsidR="703B5460">
        <w:t xml:space="preserve"> are </w:t>
      </w:r>
      <w:r w:rsidR="6B703894">
        <w:t>"</w:t>
      </w:r>
      <w:r w:rsidR="703B5460">
        <w:t>one people</w:t>
      </w:r>
      <w:r w:rsidR="71B36469">
        <w:t>" with a "historical homeland" and referenced</w:t>
      </w:r>
      <w:r w:rsidR="3B7AD610">
        <w:t xml:space="preserve"> </w:t>
      </w:r>
      <w:r w:rsidR="17736988">
        <w:t>the "ancient Russian lands on both sides of the Dnipro (River), Novorossiya, and Crimea</w:t>
      </w:r>
      <w:r w:rsidR="703B5460">
        <w:t>.</w:t>
      </w:r>
      <w:r w:rsidR="6731526A">
        <w:t>"</w:t>
      </w:r>
      <w:r w:rsidRPr="1B96173B">
        <w:rPr>
          <w:rStyle w:val="EndnoteReference"/>
        </w:rPr>
        <w:endnoteReference w:id="3"/>
      </w:r>
      <w:r w:rsidR="0C771216" w:rsidRPr="1B96173B">
        <w:rPr>
          <w:rStyle w:val="EndnoteReference"/>
        </w:rPr>
        <w:t xml:space="preserve"> </w:t>
      </w:r>
    </w:p>
    <w:p w14:paraId="1D1FBECB" w14:textId="0F635FD9" w:rsidR="1B96173B" w:rsidRDefault="1B96173B" w:rsidP="1B96173B">
      <w:pPr>
        <w:spacing w:after="0" w:line="240" w:lineRule="auto"/>
        <w:contextualSpacing/>
        <w:jc w:val="both"/>
      </w:pPr>
    </w:p>
    <w:p w14:paraId="7BD253C4" w14:textId="624E34E6" w:rsidR="728A8CA9" w:rsidRDefault="728A8CA9" w:rsidP="1B96173B">
      <w:pPr>
        <w:spacing w:after="0" w:line="240" w:lineRule="auto"/>
        <w:jc w:val="both"/>
      </w:pPr>
      <w:r>
        <w:t>Putin's, Peskov's, and Medinsky's June 30 statements are only the latest statements from high-ranking Kremlin officials</w:t>
      </w:r>
      <w:r w:rsidR="604AC124">
        <w:t xml:space="preserve"> indicating the extent of Russia's territorial ambitions. Putin reiterated at the St. Petersburg International Economic Forum (SPIEF) on June 20 that he considers </w:t>
      </w:r>
      <w:r w:rsidR="5674751C">
        <w:t xml:space="preserve">the </w:t>
      </w:r>
      <w:r w:rsidR="604AC124">
        <w:t>Russian and Ukrainian people to be "one people in reality" and that "Ukraine is [Russia's]."</w:t>
      </w:r>
      <w:r w:rsidRPr="1B96173B">
        <w:rPr>
          <w:rStyle w:val="EndnoteReference"/>
        </w:rPr>
        <w:endnoteReference w:id="4"/>
      </w:r>
      <w:r w:rsidR="604AC124">
        <w:t xml:space="preserve"> </w:t>
      </w:r>
      <w:r w:rsidR="0D4130D4">
        <w:t xml:space="preserve">Kremlin officials have routinely labelled Odesa </w:t>
      </w:r>
      <w:r w:rsidR="2B9CE031">
        <w:t xml:space="preserve">City </w:t>
      </w:r>
      <w:r w:rsidR="4C51B1FF">
        <w:t xml:space="preserve">as </w:t>
      </w:r>
      <w:r w:rsidR="0D4130D4">
        <w:t>a "Russian" city</w:t>
      </w:r>
      <w:r w:rsidR="1951A968">
        <w:t xml:space="preserve">, </w:t>
      </w:r>
      <w:r w:rsidR="497F8A70">
        <w:t>including</w:t>
      </w:r>
      <w:r w:rsidR="1951A968">
        <w:t xml:space="preserve"> Russian Foreign Minister Sergei Lavrov most recently on June 9.</w:t>
      </w:r>
      <w:r w:rsidRPr="1B96173B">
        <w:rPr>
          <w:rStyle w:val="EndnoteReference"/>
        </w:rPr>
        <w:endnoteReference w:id="5"/>
      </w:r>
      <w:r w:rsidR="1951A968">
        <w:t xml:space="preserve"> Kremlin officials have also</w:t>
      </w:r>
      <w:r w:rsidR="0D4130D4">
        <w:t xml:space="preserve"> </w:t>
      </w:r>
      <w:r w:rsidR="00366B34">
        <w:t xml:space="preserve">repeatedly </w:t>
      </w:r>
      <w:r w:rsidR="0D4130D4">
        <w:t>referenced "Novorossiya," which Russian officials have defined as all of eastern and southern Ukraine.</w:t>
      </w:r>
      <w:r w:rsidRPr="1B96173B">
        <w:rPr>
          <w:rStyle w:val="EndnoteReference"/>
        </w:rPr>
        <w:endnoteReference w:id="6"/>
      </w:r>
      <w:r w:rsidR="0D4130D4">
        <w:t xml:space="preserve"> Medinsky's reference to the </w:t>
      </w:r>
      <w:r w:rsidR="7D294371">
        <w:t>"</w:t>
      </w:r>
      <w:r w:rsidR="4C4DA0D3">
        <w:t xml:space="preserve">ancient </w:t>
      </w:r>
      <w:r w:rsidR="7D294371">
        <w:t xml:space="preserve">Russian" lands on "both sides of the Dnipro" also coheres with </w:t>
      </w:r>
      <w:r w:rsidR="1996C61C">
        <w:t xml:space="preserve">Kherson Oblast occupation head Vladimir Saldo's April 2025 call for Russia to completely control the areas of the Dnipro River </w:t>
      </w:r>
      <w:r w:rsidR="24CF18B2">
        <w:t>that</w:t>
      </w:r>
      <w:r w:rsidR="1996C61C">
        <w:t xml:space="preserve"> pass through Kherson, Zaporizhzhia, and Dnipropetrovsk oblasts.</w:t>
      </w:r>
      <w:r w:rsidRPr="1B96173B">
        <w:rPr>
          <w:rStyle w:val="EndnoteReference"/>
        </w:rPr>
        <w:endnoteReference w:id="7"/>
      </w:r>
      <w:r w:rsidR="6A1A0EFC">
        <w:t xml:space="preserve"> </w:t>
      </w:r>
      <w:r w:rsidR="7B64F4D6">
        <w:t xml:space="preserve">Ukrainian Presidential Office Deputy Head Colonel Pavlo </w:t>
      </w:r>
      <w:proofErr w:type="spellStart"/>
      <w:r w:rsidR="7B64F4D6">
        <w:t>Palisa</w:t>
      </w:r>
      <w:proofErr w:type="spellEnd"/>
      <w:r w:rsidR="7B64F4D6">
        <w:t xml:space="preserve"> stated in early June 2025 that Russia intends to occupy the </w:t>
      </w:r>
      <w:r w:rsidR="7E6BE643">
        <w:t>entirety</w:t>
      </w:r>
      <w:r w:rsidR="7B64F4D6">
        <w:t xml:space="preserve"> of Ukraine on the east (left) bank of the Dnipro River and seize Odesa Oblast by the end of 2026.</w:t>
      </w:r>
      <w:r w:rsidRPr="1B96173B">
        <w:rPr>
          <w:rStyle w:val="EndnoteReference"/>
        </w:rPr>
        <w:endnoteReference w:id="8"/>
      </w:r>
      <w:r w:rsidR="286AFE77">
        <w:t xml:space="preserve"> </w:t>
      </w:r>
      <w:r w:rsidR="6589CDB0">
        <w:t>Putin and other Kremlin officials have consistently indicated that they do not believe that Ukraine is an independent state with its own history, identity, and culture separate from Russia.</w:t>
      </w:r>
      <w:r w:rsidRPr="1B96173B">
        <w:rPr>
          <w:rStyle w:val="EndnoteReference"/>
        </w:rPr>
        <w:endnoteReference w:id="9"/>
      </w:r>
      <w:r w:rsidR="266B195F">
        <w:t xml:space="preserve"> Russian officials' ongoing commitment to th</w:t>
      </w:r>
      <w:r w:rsidR="4D7E021A">
        <w:t>ese</w:t>
      </w:r>
      <w:r w:rsidR="266B195F">
        <w:t xml:space="preserve"> narrative</w:t>
      </w:r>
      <w:r w:rsidR="0AFD0F5F">
        <w:t>s</w:t>
      </w:r>
      <w:r w:rsidR="266B195F">
        <w:t xml:space="preserve"> demonstrates the Kremlin's continued objective </w:t>
      </w:r>
      <w:r w:rsidR="332E7A15">
        <w:t xml:space="preserve">of </w:t>
      </w:r>
      <w:r w:rsidR="266B195F">
        <w:t>destroy</w:t>
      </w:r>
      <w:r w:rsidR="0CBAF308">
        <w:t>ing</w:t>
      </w:r>
      <w:r w:rsidR="266B195F">
        <w:t xml:space="preserve"> the Ukrainian state and </w:t>
      </w:r>
      <w:r w:rsidR="00237B48">
        <w:t>subjugating</w:t>
      </w:r>
      <w:r w:rsidR="266B195F">
        <w:t xml:space="preserve"> the Ukrainian people.</w:t>
      </w:r>
    </w:p>
    <w:p w14:paraId="525BAECF" w14:textId="746BC7D5" w:rsidR="1B96173B" w:rsidRDefault="1B96173B" w:rsidP="1B96173B">
      <w:pPr>
        <w:spacing w:after="0" w:line="240" w:lineRule="auto"/>
        <w:contextualSpacing/>
      </w:pPr>
    </w:p>
    <w:p w14:paraId="23E8C73E" w14:textId="4DEB3830" w:rsidR="40A780CE" w:rsidRDefault="40A780CE" w:rsidP="1B96173B">
      <w:pPr>
        <w:spacing w:after="0" w:line="240" w:lineRule="auto"/>
        <w:contextualSpacing/>
        <w:jc w:val="both"/>
      </w:pPr>
      <w:r w:rsidRPr="1B96173B">
        <w:rPr>
          <w:b/>
          <w:bCs/>
        </w:rPr>
        <w:t xml:space="preserve">The United Nations Office of the High Commissioner for Human Rights (UN OHCHR) issued its December 2024-May 2025 report detailing Ukrainian civilian casualties, systemic Russian mistreatment of </w:t>
      </w:r>
      <w:r w:rsidRPr="1B96173B">
        <w:rPr>
          <w:b/>
          <w:bCs/>
        </w:rPr>
        <w:lastRenderedPageBreak/>
        <w:t>Ukrainian prisoners of</w:t>
      </w:r>
      <w:r w:rsidR="0905726F" w:rsidRPr="1B96173B">
        <w:rPr>
          <w:b/>
          <w:bCs/>
        </w:rPr>
        <w:t xml:space="preserve"> war (POWs), and limited Ukrainian mistreatment of Russian POWs. </w:t>
      </w:r>
      <w:r w:rsidR="0905726F">
        <w:t>The UN OHCHR reported that 968 Ukrainian civilians die</w:t>
      </w:r>
      <w:r w:rsidR="51B46473">
        <w:t>d</w:t>
      </w:r>
      <w:r w:rsidR="0905726F">
        <w:t xml:space="preserve"> and 4,807 sustained injuries from conflict-related violence from December 1</w:t>
      </w:r>
      <w:r w:rsidR="479EF98C">
        <w:t>, 2024</w:t>
      </w:r>
      <w:r w:rsidR="00D46A12">
        <w:t>,</w:t>
      </w:r>
      <w:r w:rsidR="479EF98C">
        <w:t xml:space="preserve"> to May 31, 2025</w:t>
      </w:r>
      <w:r w:rsidR="0905726F">
        <w:t xml:space="preserve"> </w:t>
      </w:r>
      <w:r w:rsidR="00B33E76" w:rsidRPr="00B33E76">
        <w:t>—</w:t>
      </w:r>
      <w:r w:rsidR="0905726F">
        <w:t xml:space="preserve"> a </w:t>
      </w:r>
      <w:r w:rsidR="600F556C">
        <w:t>37</w:t>
      </w:r>
      <w:r w:rsidR="0905726F">
        <w:t xml:space="preserve"> percent increase </w:t>
      </w:r>
      <w:r w:rsidR="2DC8E060">
        <w:t>compared to the same time period last year.</w:t>
      </w:r>
      <w:r w:rsidRPr="1B96173B">
        <w:rPr>
          <w:rStyle w:val="EndnoteReference"/>
        </w:rPr>
        <w:endnoteReference w:id="10"/>
      </w:r>
      <w:r w:rsidR="0EF16A8C">
        <w:t xml:space="preserve"> The UN OHCHR assessed that the vast majority of these civilian casualties </w:t>
      </w:r>
      <w:r w:rsidR="06746C5C">
        <w:t xml:space="preserve">resulted from </w:t>
      </w:r>
      <w:r w:rsidR="0EF16A8C">
        <w:t xml:space="preserve">Russian military operations to seize territory along the front, the use of explosives in urban areas, and the increased use of short-range combat drones. </w:t>
      </w:r>
      <w:r w:rsidR="47C35E48">
        <w:t xml:space="preserve">The UN OHCHR reported that it had recorded credible allegations of the execution of 106 Ukrainian POWs by Russian forces between late August 2024 and May 2025, with 35 of these executions likely occurring between December 2024 and May 2025. </w:t>
      </w:r>
      <w:r w:rsidR="5D40D456">
        <w:t xml:space="preserve">The report stated that most of these executions occurred in areas where Russian forces were advancing in Donetsk and Kursk oblasts. The UN OHCHR reported </w:t>
      </w:r>
      <w:r w:rsidR="089B9B73">
        <w:t>that</w:t>
      </w:r>
      <w:r w:rsidR="5D40D456">
        <w:t xml:space="preserve"> interviews with Ukrainian POWs released from Russian captivity confirmed Russia's </w:t>
      </w:r>
      <w:r w:rsidR="4E7CAE85">
        <w:t>"</w:t>
      </w:r>
      <w:r w:rsidR="5D40D456">
        <w:t>widespread and systematic</w:t>
      </w:r>
      <w:r w:rsidR="2E5AEE97">
        <w:t>"</w:t>
      </w:r>
      <w:r w:rsidR="5D40D456">
        <w:t xml:space="preserve"> practices of torture.</w:t>
      </w:r>
      <w:r w:rsidR="1C4D4D59">
        <w:t xml:space="preserve"> </w:t>
      </w:r>
      <w:r w:rsidR="2050C313">
        <w:t xml:space="preserve">The </w:t>
      </w:r>
      <w:r w:rsidR="4B8FB5D3">
        <w:t>report states that the UN</w:t>
      </w:r>
      <w:r w:rsidR="2050C313">
        <w:t xml:space="preserve"> verified the execution of one Russian soldier rendered </w:t>
      </w:r>
      <w:r w:rsidR="2050C313" w:rsidRPr="1B96173B">
        <w:rPr>
          <w:i/>
          <w:iCs/>
        </w:rPr>
        <w:t xml:space="preserve">hors de combat </w:t>
      </w:r>
      <w:r w:rsidR="2050C313" w:rsidRPr="1B96173B">
        <w:t>by a Ukrainian soldier in late 2024. The UN OHCH</w:t>
      </w:r>
      <w:r w:rsidR="27A031A3" w:rsidRPr="1B96173B">
        <w:t xml:space="preserve">R stated that it </w:t>
      </w:r>
      <w:r w:rsidR="5D572C65" w:rsidRPr="1B96173B">
        <w:t xml:space="preserve">has </w:t>
      </w:r>
      <w:r w:rsidR="27A031A3" w:rsidRPr="1B96173B">
        <w:t xml:space="preserve">verified the execution of 26 persons </w:t>
      </w:r>
      <w:r w:rsidR="27A031A3" w:rsidRPr="1B96173B">
        <w:rPr>
          <w:i/>
          <w:iCs/>
        </w:rPr>
        <w:t xml:space="preserve">hors de combat, </w:t>
      </w:r>
      <w:r w:rsidR="27A031A3" w:rsidRPr="1B96173B">
        <w:t xml:space="preserve">including Russian POWs, by Ukrainian forces since February 2022, </w:t>
      </w:r>
      <w:r w:rsidR="0576305C" w:rsidRPr="1B96173B">
        <w:t>but that</w:t>
      </w:r>
      <w:r w:rsidR="27A031A3" w:rsidRPr="1B96173B">
        <w:t xml:space="preserve"> all but one </w:t>
      </w:r>
      <w:r w:rsidR="3DA3D866" w:rsidRPr="1B96173B">
        <w:t>of these executions</w:t>
      </w:r>
      <w:r w:rsidR="27A031A3" w:rsidRPr="1B96173B">
        <w:t xml:space="preserve"> occurred in 2022 or early 2023. </w:t>
      </w:r>
      <w:r w:rsidR="4A39194F" w:rsidRPr="1B96173B">
        <w:t>The UN OHCHR stated that interviewed POWs held in Ukrainian captivity reported torture and ill-treatment</w:t>
      </w:r>
      <w:r w:rsidR="00423D4C">
        <w:t>,</w:t>
      </w:r>
      <w:r w:rsidR="4A39194F" w:rsidRPr="1B96173B">
        <w:t xml:space="preserve"> but noted that most of these acts occurred in transit places before arrival at official internment locations.</w:t>
      </w:r>
      <w:r w:rsidR="18148785" w:rsidRPr="1B96173B">
        <w:t xml:space="preserve"> </w:t>
      </w:r>
      <w:r w:rsidR="6AA9F4B1">
        <w:t>Russian state</w:t>
      </w:r>
      <w:r w:rsidR="3DD2305B">
        <w:t xml:space="preserve"> </w:t>
      </w:r>
      <w:r w:rsidR="6AA9F4B1">
        <w:t xml:space="preserve">media largely misrepresented the UN OHCHR report by ignoring assessments about Russia's </w:t>
      </w:r>
      <w:r w:rsidR="353A033A">
        <w:t xml:space="preserve">widespread execution and </w:t>
      </w:r>
      <w:r w:rsidR="6AA9F4B1">
        <w:t>systemic mistreatment of Ukrainian POWs</w:t>
      </w:r>
      <w:r w:rsidR="3BAF8D6C">
        <w:t xml:space="preserve"> and</w:t>
      </w:r>
      <w:r w:rsidR="176176C1">
        <w:t xml:space="preserve"> reporting </w:t>
      </w:r>
      <w:r w:rsidR="4540618F">
        <w:t xml:space="preserve">only </w:t>
      </w:r>
      <w:r w:rsidR="176176C1">
        <w:t>on the assessments about Ukrainian mistreatment of Russian POWs</w:t>
      </w:r>
      <w:r w:rsidR="0C55A536">
        <w:t>.</w:t>
      </w:r>
      <w:r w:rsidRPr="1B96173B">
        <w:rPr>
          <w:rStyle w:val="EndnoteReference"/>
        </w:rPr>
        <w:endnoteReference w:id="11"/>
      </w:r>
      <w:r w:rsidR="7F297EFC">
        <w:t xml:space="preserve"> Russian state media similarly misrepresented the UN OHC</w:t>
      </w:r>
      <w:r w:rsidR="1CA1470F">
        <w:t>H</w:t>
      </w:r>
      <w:r w:rsidR="7F297EFC">
        <w:t>R's previous reports.</w:t>
      </w:r>
      <w:r w:rsidRPr="1B96173B">
        <w:rPr>
          <w:rStyle w:val="EndnoteReference"/>
        </w:rPr>
        <w:endnoteReference w:id="12"/>
      </w:r>
    </w:p>
    <w:p w14:paraId="35E3EB77" w14:textId="57603F65" w:rsidR="58E4322D" w:rsidRDefault="58E4322D" w:rsidP="58E4322D">
      <w:pPr>
        <w:spacing w:after="0" w:line="240" w:lineRule="auto"/>
        <w:contextualSpacing/>
        <w:rPr>
          <w:b/>
          <w:bCs/>
        </w:rPr>
      </w:pPr>
    </w:p>
    <w:p w14:paraId="7BD1DE24" w14:textId="5CB28742" w:rsidR="250D00A4" w:rsidRDefault="250D00A4" w:rsidP="1B96173B">
      <w:pPr>
        <w:spacing w:after="0" w:line="240" w:lineRule="auto"/>
        <w:jc w:val="both"/>
      </w:pPr>
      <w:r w:rsidRPr="1B96173B">
        <w:rPr>
          <w:b/>
          <w:bCs/>
        </w:rPr>
        <w:t xml:space="preserve">The Kremlin is poised to </w:t>
      </w:r>
      <w:r w:rsidR="3745E984" w:rsidRPr="1B96173B">
        <w:rPr>
          <w:b/>
          <w:bCs/>
        </w:rPr>
        <w:t>launch</w:t>
      </w:r>
      <w:r w:rsidRPr="1B96173B">
        <w:rPr>
          <w:b/>
          <w:bCs/>
        </w:rPr>
        <w:t xml:space="preserve"> a new "national messenger" </w:t>
      </w:r>
      <w:r w:rsidR="20AAE632" w:rsidRPr="1B96173B">
        <w:rPr>
          <w:b/>
          <w:bCs/>
        </w:rPr>
        <w:t xml:space="preserve">application </w:t>
      </w:r>
      <w:r w:rsidR="184B584C" w:rsidRPr="1B96173B">
        <w:rPr>
          <w:b/>
          <w:bCs/>
        </w:rPr>
        <w:t>affiliated with Kremlin-controlled social media site V</w:t>
      </w:r>
      <w:r w:rsidR="60D54F1A" w:rsidRPr="1B96173B">
        <w:rPr>
          <w:b/>
          <w:bCs/>
        </w:rPr>
        <w:t>K</w:t>
      </w:r>
      <w:r w:rsidR="184B584C" w:rsidRPr="1B96173B">
        <w:rPr>
          <w:b/>
          <w:bCs/>
        </w:rPr>
        <w:t>ontakte (VK) as p</w:t>
      </w:r>
      <w:r w:rsidR="4828ADF5" w:rsidRPr="1B96173B">
        <w:rPr>
          <w:b/>
          <w:bCs/>
        </w:rPr>
        <w:t xml:space="preserve">art of ongoing efforts to censor Russian citizens and isolate them from the </w:t>
      </w:r>
      <w:r w:rsidR="2104515C" w:rsidRPr="1B96173B">
        <w:rPr>
          <w:b/>
          <w:bCs/>
        </w:rPr>
        <w:t xml:space="preserve">global internet. </w:t>
      </w:r>
      <w:r w:rsidR="1730264C">
        <w:t>Russian President Vladimir Putin signed a decree on June 24 approving the creation of a</w:t>
      </w:r>
      <w:r w:rsidR="1ED53962">
        <w:t xml:space="preserve"> </w:t>
      </w:r>
      <w:r w:rsidR="2C43551D">
        <w:t>national messenger</w:t>
      </w:r>
      <w:r w:rsidR="1ED53962">
        <w:t xml:space="preserve"> </w:t>
      </w:r>
      <w:r w:rsidR="1730264C">
        <w:t xml:space="preserve">application that will </w:t>
      </w:r>
      <w:r w:rsidR="2981AA75">
        <w:t>allow Russian citizens to virtually access government services and documents.</w:t>
      </w:r>
      <w:r w:rsidRPr="1B96173B">
        <w:rPr>
          <w:rStyle w:val="EndnoteReference"/>
        </w:rPr>
        <w:endnoteReference w:id="13"/>
      </w:r>
      <w:r w:rsidR="39937021">
        <w:t xml:space="preserve"> The decree orders </w:t>
      </w:r>
      <w:r w:rsidR="711EEF1B">
        <w:t xml:space="preserve">that </w:t>
      </w:r>
      <w:r w:rsidR="39937021">
        <w:t>the application combine the functions of a social media messenger application with government services and documents</w:t>
      </w:r>
      <w:r w:rsidR="6934FAA9">
        <w:t xml:space="preserve"> and </w:t>
      </w:r>
      <w:r w:rsidR="250721DE">
        <w:t xml:space="preserve">that it </w:t>
      </w:r>
      <w:r w:rsidR="6934FAA9">
        <w:t xml:space="preserve">be </w:t>
      </w:r>
      <w:r w:rsidR="5D3CC189">
        <w:t>available by Fall</w:t>
      </w:r>
      <w:r w:rsidR="6934FAA9">
        <w:t xml:space="preserve"> 2025</w:t>
      </w:r>
      <w:r w:rsidR="39937021">
        <w:t xml:space="preserve">. </w:t>
      </w:r>
      <w:r w:rsidR="3DFC21D5">
        <w:t xml:space="preserve">Russian citizens </w:t>
      </w:r>
      <w:r w:rsidR="3854F4E8">
        <w:t>would not be able to have</w:t>
      </w:r>
      <w:r w:rsidR="47627187">
        <w:t xml:space="preserve"> </w:t>
      </w:r>
      <w:r w:rsidR="3DFC21D5">
        <w:t>an anonymous social media presence</w:t>
      </w:r>
      <w:r w:rsidR="1DEC4CE1">
        <w:t xml:space="preserve"> on this national messenger application</w:t>
      </w:r>
      <w:r w:rsidR="3DFC21D5">
        <w:t xml:space="preserve">. </w:t>
      </w:r>
      <w:r w:rsidR="6283CF35">
        <w:t xml:space="preserve">VK announced its "Max" digital platform and messenger application in March 2025, and Russian officials have acknowledged that Max </w:t>
      </w:r>
      <w:r w:rsidR="699C293A">
        <w:t>could</w:t>
      </w:r>
      <w:r w:rsidR="6283CF35">
        <w:t xml:space="preserve"> serve as the basis for the</w:t>
      </w:r>
      <w:r w:rsidR="2A14F9EF">
        <w:t xml:space="preserve"> new</w:t>
      </w:r>
      <w:r w:rsidR="6283CF35">
        <w:t xml:space="preserve"> "national messenger" application.</w:t>
      </w:r>
      <w:r w:rsidRPr="1B96173B">
        <w:rPr>
          <w:rStyle w:val="EndnoteReference"/>
        </w:rPr>
        <w:endnoteReference w:id="14"/>
      </w:r>
      <w:r w:rsidR="5E8D054E">
        <w:t xml:space="preserve"> </w:t>
      </w:r>
      <w:r w:rsidR="0CF15450">
        <w:t>The Kremlin has reportedly been planning to partner with VK to launch a national messenger since at least Fall 2024.</w:t>
      </w:r>
      <w:r w:rsidRPr="1B96173B">
        <w:rPr>
          <w:rStyle w:val="EndnoteReference"/>
        </w:rPr>
        <w:endnoteReference w:id="15"/>
      </w:r>
      <w:r w:rsidR="0CF15450">
        <w:t xml:space="preserve"> </w:t>
      </w:r>
      <w:r w:rsidR="5E8D054E">
        <w:t>A source familiar with VK's plans told</w:t>
      </w:r>
      <w:r w:rsidR="5AE0B977">
        <w:t xml:space="preserve"> Russian news organization</w:t>
      </w:r>
      <w:r w:rsidR="5E8D054E">
        <w:t xml:space="preserve"> </w:t>
      </w:r>
      <w:r w:rsidR="5E8D054E" w:rsidRPr="1B96173B">
        <w:rPr>
          <w:i/>
          <w:iCs/>
        </w:rPr>
        <w:t>Ved</w:t>
      </w:r>
      <w:r w:rsidR="7BB9D570" w:rsidRPr="1B96173B">
        <w:rPr>
          <w:i/>
          <w:iCs/>
        </w:rPr>
        <w:t>o</w:t>
      </w:r>
      <w:r w:rsidR="5E8D054E" w:rsidRPr="1B96173B">
        <w:rPr>
          <w:i/>
          <w:iCs/>
        </w:rPr>
        <w:t xml:space="preserve">mosti </w:t>
      </w:r>
      <w:r w:rsidR="5E8D054E">
        <w:t xml:space="preserve">in March 2025 that Max could become an analogue to </w:t>
      </w:r>
      <w:r w:rsidR="6EC63612">
        <w:t xml:space="preserve">the </w:t>
      </w:r>
      <w:r w:rsidR="5E8D054E">
        <w:t>Chinese WeChat</w:t>
      </w:r>
      <w:r w:rsidR="4973B588">
        <w:t xml:space="preserve"> application</w:t>
      </w:r>
      <w:r w:rsidR="5E8D054E">
        <w:t>.</w:t>
      </w:r>
      <w:r w:rsidRPr="1B96173B">
        <w:rPr>
          <w:rStyle w:val="EndnoteReference"/>
        </w:rPr>
        <w:endnoteReference w:id="16"/>
      </w:r>
      <w:r w:rsidR="6FA89E2C">
        <w:t xml:space="preserve"> A Max representative told </w:t>
      </w:r>
      <w:r w:rsidR="2DA6DE09" w:rsidRPr="1B96173B">
        <w:rPr>
          <w:i/>
          <w:iCs/>
        </w:rPr>
        <w:t>Ved</w:t>
      </w:r>
      <w:r w:rsidR="76661C12" w:rsidRPr="1B96173B">
        <w:rPr>
          <w:i/>
          <w:iCs/>
        </w:rPr>
        <w:t>o</w:t>
      </w:r>
      <w:r w:rsidR="2DA6DE09" w:rsidRPr="1B96173B">
        <w:rPr>
          <w:i/>
          <w:iCs/>
        </w:rPr>
        <w:t>mosti</w:t>
      </w:r>
      <w:r w:rsidR="2DA6DE09">
        <w:t xml:space="preserve"> on June 30 that one million users have registered with </w:t>
      </w:r>
      <w:r w:rsidR="646F0015">
        <w:t xml:space="preserve">the beta-version of </w:t>
      </w:r>
      <w:r w:rsidR="2DA6DE09">
        <w:t xml:space="preserve">Max </w:t>
      </w:r>
      <w:r w:rsidR="58D192F5">
        <w:t>over the last "several weeks."</w:t>
      </w:r>
      <w:r w:rsidRPr="1B96173B">
        <w:rPr>
          <w:rStyle w:val="EndnoteReference"/>
        </w:rPr>
        <w:endnoteReference w:id="17"/>
      </w:r>
      <w:r w:rsidR="358E5FC8">
        <w:t xml:space="preserve"> </w:t>
      </w:r>
      <w:r w:rsidR="5367307E">
        <w:t>Russian State Duma Information Technology (IT) Committee First Deputy Chair</w:t>
      </w:r>
      <w:r w:rsidR="5F7592F4">
        <w:t>person</w:t>
      </w:r>
      <w:r w:rsidR="5367307E">
        <w:t xml:space="preserve"> Anton </w:t>
      </w:r>
      <w:proofErr w:type="spellStart"/>
      <w:r w:rsidR="5367307E">
        <w:t>Gor</w:t>
      </w:r>
      <w:r w:rsidR="61D74E8F">
        <w:t>elkin</w:t>
      </w:r>
      <w:proofErr w:type="spellEnd"/>
      <w:r w:rsidR="61D74E8F">
        <w:t xml:space="preserve"> claimed on June 5</w:t>
      </w:r>
      <w:r w:rsidR="5367307E">
        <w:t xml:space="preserve"> that Russia will not </w:t>
      </w:r>
      <w:r w:rsidR="75C88B7E">
        <w:t>ban</w:t>
      </w:r>
      <w:r w:rsidR="5367307E">
        <w:t xml:space="preserve"> Telegram in connection </w:t>
      </w:r>
      <w:r w:rsidR="258643BD">
        <w:t xml:space="preserve">with </w:t>
      </w:r>
      <w:r w:rsidR="5367307E">
        <w:t>the launch of Max,</w:t>
      </w:r>
      <w:r w:rsidR="3ADCBFD9">
        <w:t xml:space="preserve"> although the Kremlin </w:t>
      </w:r>
      <w:r w:rsidR="0C846F73">
        <w:t>may</w:t>
      </w:r>
      <w:r w:rsidR="3ADCBFD9">
        <w:t xml:space="preserve"> attempt to ban Telegram and other social media connected to the Western world in the </w:t>
      </w:r>
      <w:r w:rsidR="030C41D1">
        <w:t>medium</w:t>
      </w:r>
      <w:r w:rsidR="3ADCBFD9">
        <w:t>- to long-term</w:t>
      </w:r>
      <w:r w:rsidR="19EEB946">
        <w:t xml:space="preserve"> if the </w:t>
      </w:r>
      <w:r w:rsidR="243BDA16">
        <w:t xml:space="preserve">roll out of the new </w:t>
      </w:r>
      <w:r w:rsidR="19EEB946">
        <w:t>national messenger application is successful</w:t>
      </w:r>
      <w:r w:rsidR="736B3E65">
        <w:t>.</w:t>
      </w:r>
      <w:r w:rsidRPr="1B96173B">
        <w:rPr>
          <w:rStyle w:val="EndnoteReference"/>
        </w:rPr>
        <w:endnoteReference w:id="18"/>
      </w:r>
    </w:p>
    <w:p w14:paraId="58E17A2F" w14:textId="2AF9045D" w:rsidR="58E4322D" w:rsidRDefault="58E4322D" w:rsidP="58E4322D">
      <w:pPr>
        <w:spacing w:after="0" w:line="240" w:lineRule="auto"/>
        <w:contextualSpacing/>
        <w:rPr>
          <w:b/>
          <w:bCs/>
        </w:rPr>
      </w:pPr>
    </w:p>
    <w:p w14:paraId="6728CEAD" w14:textId="378CCEDD" w:rsidR="134D6709" w:rsidRDefault="4F150F97" w:rsidP="1B96173B">
      <w:pPr>
        <w:spacing w:after="0" w:line="240" w:lineRule="auto"/>
        <w:jc w:val="both"/>
      </w:pPr>
      <w:r w:rsidRPr="1B96173B">
        <w:rPr>
          <w:b/>
          <w:bCs/>
        </w:rPr>
        <w:t xml:space="preserve">Azerbaijani authorities raided the offices of Russian state-owned propaganda outlet </w:t>
      </w:r>
      <w:r w:rsidRPr="1B96173B">
        <w:rPr>
          <w:b/>
          <w:bCs/>
          <w:i/>
          <w:iCs/>
        </w:rPr>
        <w:t xml:space="preserve">Sputnik </w:t>
      </w:r>
      <w:r w:rsidRPr="1B96173B">
        <w:rPr>
          <w:b/>
          <w:bCs/>
        </w:rPr>
        <w:t xml:space="preserve">in Baku as Russian-Azerbaijani relations have deteriorated recently after a raid against </w:t>
      </w:r>
      <w:r w:rsidR="0C2EF476" w:rsidRPr="1B96173B">
        <w:rPr>
          <w:b/>
          <w:bCs/>
        </w:rPr>
        <w:t xml:space="preserve">ethnic </w:t>
      </w:r>
      <w:r w:rsidRPr="1B96173B">
        <w:rPr>
          <w:b/>
          <w:bCs/>
        </w:rPr>
        <w:t>Azerbaijani</w:t>
      </w:r>
      <w:r w:rsidR="386A5489" w:rsidRPr="1B96173B">
        <w:rPr>
          <w:b/>
          <w:bCs/>
        </w:rPr>
        <w:t>s</w:t>
      </w:r>
      <w:r w:rsidRPr="1B96173B">
        <w:rPr>
          <w:b/>
          <w:bCs/>
        </w:rPr>
        <w:t xml:space="preserve"> in Russia. </w:t>
      </w:r>
      <w:r w:rsidR="56A5E442">
        <w:t xml:space="preserve">Azerbaijani outlet </w:t>
      </w:r>
      <w:proofErr w:type="spellStart"/>
      <w:r w:rsidR="56A5E442" w:rsidRPr="1B96173B">
        <w:rPr>
          <w:i/>
          <w:iCs/>
        </w:rPr>
        <w:t>Qafqazinfo</w:t>
      </w:r>
      <w:proofErr w:type="spellEnd"/>
      <w:r w:rsidR="56A5E442" w:rsidRPr="1B96173B">
        <w:rPr>
          <w:i/>
          <w:iCs/>
        </w:rPr>
        <w:t xml:space="preserve"> </w:t>
      </w:r>
      <w:r w:rsidR="56A5E442" w:rsidRPr="1B96173B">
        <w:t>reported on June 30, citing the Azerbaijani Ministry</w:t>
      </w:r>
      <w:r w:rsidR="4158DC42" w:rsidRPr="1B96173B">
        <w:t xml:space="preserve"> of Internal Affairs</w:t>
      </w:r>
      <w:r w:rsidR="56A5E442" w:rsidRPr="1B96173B">
        <w:t xml:space="preserve">, that </w:t>
      </w:r>
      <w:r w:rsidR="745B5FEB" w:rsidRPr="1B96173B">
        <w:t xml:space="preserve">local </w:t>
      </w:r>
      <w:r w:rsidR="56A5E442" w:rsidRPr="1B96173B">
        <w:t xml:space="preserve">police raided the office of </w:t>
      </w:r>
      <w:r w:rsidR="56C627DF" w:rsidRPr="1B96173B">
        <w:rPr>
          <w:i/>
          <w:iCs/>
        </w:rPr>
        <w:t xml:space="preserve">Sputnik </w:t>
      </w:r>
      <w:r w:rsidR="56C627DF" w:rsidRPr="1B96173B">
        <w:t>in Baku.</w:t>
      </w:r>
      <w:r w:rsidR="134D6709" w:rsidRPr="1B96173B">
        <w:rPr>
          <w:rStyle w:val="EndnoteReference"/>
        </w:rPr>
        <w:endnoteReference w:id="19"/>
      </w:r>
      <w:r w:rsidR="1FBAED14" w:rsidRPr="1B96173B">
        <w:t xml:space="preserve"> Local Azerbaijani outlets claimed that </w:t>
      </w:r>
      <w:r w:rsidR="651B30C9" w:rsidRPr="1B96173B">
        <w:t xml:space="preserve">Azerbaijani </w:t>
      </w:r>
      <w:r w:rsidR="1FBAED14" w:rsidRPr="1B96173B">
        <w:t xml:space="preserve">authorities detained two Russian Federal Security Service (FSB) </w:t>
      </w:r>
      <w:r w:rsidR="2E510ABF" w:rsidRPr="1B96173B">
        <w:t xml:space="preserve">agents </w:t>
      </w:r>
      <w:r w:rsidR="1FBAED14" w:rsidRPr="1B96173B">
        <w:t xml:space="preserve">during the raid on </w:t>
      </w:r>
      <w:r w:rsidR="1FBAED14" w:rsidRPr="1B96173B">
        <w:rPr>
          <w:i/>
          <w:iCs/>
        </w:rPr>
        <w:t>Sputnik</w:t>
      </w:r>
      <w:r w:rsidR="1FBAED14" w:rsidRPr="1B96173B">
        <w:t>'s Baku office.</w:t>
      </w:r>
      <w:r w:rsidR="134D6709" w:rsidRPr="1B96173B">
        <w:rPr>
          <w:rStyle w:val="EndnoteReference"/>
        </w:rPr>
        <w:endnoteReference w:id="20"/>
      </w:r>
      <w:r w:rsidR="2AC37DFE" w:rsidRPr="1B96173B">
        <w:t xml:space="preserve"> </w:t>
      </w:r>
      <w:r w:rsidR="1A8CA45E" w:rsidRPr="1B96173B">
        <w:t xml:space="preserve">The </w:t>
      </w:r>
      <w:r w:rsidR="1135302A" w:rsidRPr="1B96173B">
        <w:t xml:space="preserve">Azerbaijani Ministry of Internal Affairs stated that </w:t>
      </w:r>
      <w:r w:rsidR="1135302A" w:rsidRPr="1B96173B">
        <w:rPr>
          <w:i/>
          <w:iCs/>
        </w:rPr>
        <w:t xml:space="preserve">Sputnik </w:t>
      </w:r>
      <w:r w:rsidR="1135302A" w:rsidRPr="1B96173B">
        <w:t>had continued working in Azerbaijan via "illegal financing" despite the revocation of its official accreditation in February 2025.</w:t>
      </w:r>
      <w:r w:rsidR="134D6709" w:rsidRPr="1B96173B">
        <w:rPr>
          <w:rStyle w:val="EndnoteReference"/>
        </w:rPr>
        <w:endnoteReference w:id="21"/>
      </w:r>
      <w:r w:rsidR="5AAA63B4" w:rsidRPr="1B96173B">
        <w:t xml:space="preserve"> </w:t>
      </w:r>
      <w:r w:rsidR="6C1B1DF8" w:rsidRPr="1B96173B">
        <w:t xml:space="preserve"> </w:t>
      </w:r>
      <w:r w:rsidR="3FF9AB28">
        <w:t xml:space="preserve">The raid on the </w:t>
      </w:r>
      <w:r w:rsidR="3FF9AB28" w:rsidRPr="1B96173B">
        <w:rPr>
          <w:i/>
          <w:iCs/>
        </w:rPr>
        <w:t xml:space="preserve">Sputnik </w:t>
      </w:r>
      <w:r w:rsidR="3FF9AB28">
        <w:t xml:space="preserve">office in Baku </w:t>
      </w:r>
      <w:r w:rsidR="7F1D0FB7">
        <w:t>comes after a recent</w:t>
      </w:r>
      <w:r w:rsidR="3FF9AB28">
        <w:t xml:space="preserve"> raid by Russian security forces in </w:t>
      </w:r>
      <w:r w:rsidR="3FF9AB28">
        <w:lastRenderedPageBreak/>
        <w:t>Yekaterinburg that resulted in the det</w:t>
      </w:r>
      <w:r w:rsidR="6C308C06">
        <w:t>ention</w:t>
      </w:r>
      <w:r w:rsidR="3FF9AB28">
        <w:t xml:space="preserve"> of nine Azerbaijani citizens accused of contract killings</w:t>
      </w:r>
      <w:r w:rsidR="56328A53">
        <w:t xml:space="preserve"> </w:t>
      </w:r>
      <w:r w:rsidR="7543746C">
        <w:t xml:space="preserve">in the early 2000s </w:t>
      </w:r>
      <w:r w:rsidR="56328A53">
        <w:t>and left two Azerbaijanis dead</w:t>
      </w:r>
      <w:r w:rsidR="3FF9AB28">
        <w:t>.</w:t>
      </w:r>
      <w:r w:rsidR="134D6709" w:rsidRPr="1B96173B">
        <w:rPr>
          <w:rStyle w:val="EndnoteReference"/>
        </w:rPr>
        <w:endnoteReference w:id="22"/>
      </w:r>
      <w:r w:rsidR="0AB199AB">
        <w:t xml:space="preserve"> The Azerbaijani Ministry of Culture cancelled all cultural events that Russia organized in Azerbaijan</w:t>
      </w:r>
      <w:r w:rsidR="09C043A6">
        <w:t>,</w:t>
      </w:r>
      <w:r w:rsidR="7EF03223">
        <w:t xml:space="preserve"> and Azerbaijani officials cancelled planned trips to Moscow</w:t>
      </w:r>
      <w:r w:rsidR="0AB199AB">
        <w:t xml:space="preserve"> in response to the Yekaterinburg raid.</w:t>
      </w:r>
      <w:r w:rsidR="134D6709" w:rsidRPr="1B96173B">
        <w:rPr>
          <w:rStyle w:val="EndnoteReference"/>
        </w:rPr>
        <w:endnoteReference w:id="23"/>
      </w:r>
      <w:r w:rsidR="4BF47560">
        <w:t xml:space="preserve"> Continued Azerbaijani restraints on Russian state media or cultural events in Azerbaijan would likely further </w:t>
      </w:r>
      <w:r w:rsidR="66501EF4">
        <w:t>deteriorate</w:t>
      </w:r>
      <w:r w:rsidR="4BF47560">
        <w:t xml:space="preserve"> bilateral relations</w:t>
      </w:r>
      <w:r w:rsidR="1D0E21AE">
        <w:t xml:space="preserve"> and undermine Russia's influence in the south Caucasus</w:t>
      </w:r>
      <w:r w:rsidR="4BF47560">
        <w:t>, particul</w:t>
      </w:r>
      <w:r w:rsidR="155137D2">
        <w:t xml:space="preserve">arly as the Kremlin uses its media presence </w:t>
      </w:r>
      <w:r w:rsidR="2FDD6E5A">
        <w:t>and cultural soft power abroad to further its objectives in the former Soviet space.</w:t>
      </w:r>
      <w:r w:rsidR="134D6709" w:rsidRPr="1B96173B">
        <w:rPr>
          <w:rStyle w:val="EndnoteReference"/>
        </w:rPr>
        <w:endnoteReference w:id="24"/>
      </w:r>
    </w:p>
    <w:p w14:paraId="411B88F5" w14:textId="4196D132" w:rsidR="1B96173B" w:rsidRDefault="1B96173B" w:rsidP="1B96173B">
      <w:pPr>
        <w:spacing w:after="0" w:line="240" w:lineRule="auto"/>
        <w:contextualSpacing/>
      </w:pPr>
    </w:p>
    <w:p w14:paraId="4FCF375B" w14:textId="36433904" w:rsidR="5582429B" w:rsidRDefault="5582429B" w:rsidP="2C1EFEFC">
      <w:pPr>
        <w:spacing w:after="0" w:line="240" w:lineRule="auto"/>
        <w:contextualSpacing/>
        <w:rPr>
          <w:b/>
          <w:bCs/>
        </w:rPr>
      </w:pPr>
      <w:r w:rsidRPr="2C1EFEFC">
        <w:rPr>
          <w:b/>
          <w:bCs/>
        </w:rPr>
        <w:t>Key Takeaways:</w:t>
      </w:r>
    </w:p>
    <w:p w14:paraId="74F854A2" w14:textId="5A3269BC" w:rsidR="134D6709" w:rsidRDefault="7DDE7674" w:rsidP="1B96173B">
      <w:pPr>
        <w:pStyle w:val="ListParagraph"/>
        <w:numPr>
          <w:ilvl w:val="0"/>
          <w:numId w:val="13"/>
        </w:numPr>
        <w:spacing w:after="0" w:line="240" w:lineRule="auto"/>
        <w:rPr>
          <w:rFonts w:ascii="Calibri" w:eastAsia="Calibri" w:hAnsi="Calibri" w:cs="Calibri"/>
          <w:b/>
          <w:bCs/>
          <w:color w:val="000000" w:themeColor="text1"/>
        </w:rPr>
      </w:pPr>
      <w:r w:rsidRPr="1B96173B">
        <w:rPr>
          <w:rFonts w:ascii="Calibri" w:eastAsia="Calibri" w:hAnsi="Calibri" w:cs="Calibri"/>
          <w:b/>
          <w:bCs/>
          <w:color w:val="000000" w:themeColor="text1"/>
        </w:rPr>
        <w:t>High-ranking Kremlin statements, including from Russian President Vladimir Putin, continue to demonstrate Russia's wider territorial ambitions in Ukraine beyond Crimea and the four oblasts that Russia has illegally annexed.</w:t>
      </w:r>
    </w:p>
    <w:p w14:paraId="51312174" w14:textId="7DCD57A3" w:rsidR="7DDE7674" w:rsidRDefault="7DDE7674" w:rsidP="1B96173B">
      <w:pPr>
        <w:pStyle w:val="ListParagraph"/>
        <w:numPr>
          <w:ilvl w:val="0"/>
          <w:numId w:val="13"/>
        </w:numPr>
        <w:spacing w:after="0" w:line="240" w:lineRule="auto"/>
      </w:pPr>
      <w:r w:rsidRPr="1B96173B">
        <w:rPr>
          <w:rFonts w:ascii="Calibri" w:eastAsia="Calibri" w:hAnsi="Calibri" w:cs="Calibri"/>
          <w:b/>
          <w:bCs/>
          <w:color w:val="000000" w:themeColor="text1"/>
        </w:rPr>
        <w:t>The United Nations Office of the High Commissioner for Human Rights (UN OHCHR) issued its December 2024-May 2025 report detailing Ukrainian civilian casualties, systemic Russian mistreatment of Ukrainian prisoners of war (POWs), and limited Ukrainian mistreatment of Russian POWs.</w:t>
      </w:r>
    </w:p>
    <w:p w14:paraId="31A1D631" w14:textId="05D1990B" w:rsidR="7DDE7674" w:rsidRDefault="7DDE7674" w:rsidP="1B96173B">
      <w:pPr>
        <w:pStyle w:val="ListParagraph"/>
        <w:numPr>
          <w:ilvl w:val="0"/>
          <w:numId w:val="13"/>
        </w:numPr>
        <w:spacing w:after="0" w:line="240" w:lineRule="auto"/>
        <w:rPr>
          <w:rFonts w:ascii="Calibri" w:eastAsia="Calibri" w:hAnsi="Calibri" w:cs="Calibri"/>
          <w:b/>
          <w:bCs/>
          <w:color w:val="000000" w:themeColor="text1"/>
        </w:rPr>
      </w:pPr>
      <w:r w:rsidRPr="1B96173B">
        <w:rPr>
          <w:rFonts w:ascii="Calibri" w:eastAsia="Calibri" w:hAnsi="Calibri" w:cs="Calibri"/>
          <w:b/>
          <w:bCs/>
          <w:color w:val="000000" w:themeColor="text1"/>
        </w:rPr>
        <w:t>The Kremlin is poised to launch a new "national messenger" application affiliated with Kremlin-controlled social media site VKontakte (VK) as part of ongoing efforts to censor Russian citizens and isolate them from the global internet.</w:t>
      </w:r>
    </w:p>
    <w:p w14:paraId="3CB27767" w14:textId="5048C258" w:rsidR="7DDE7674" w:rsidRDefault="7DDE7674" w:rsidP="1B96173B">
      <w:pPr>
        <w:pStyle w:val="ListParagraph"/>
        <w:numPr>
          <w:ilvl w:val="0"/>
          <w:numId w:val="13"/>
        </w:numPr>
        <w:spacing w:after="0" w:line="240" w:lineRule="auto"/>
      </w:pPr>
      <w:r w:rsidRPr="1B96173B">
        <w:rPr>
          <w:rFonts w:ascii="Calibri" w:eastAsia="Calibri" w:hAnsi="Calibri" w:cs="Calibri"/>
          <w:b/>
          <w:bCs/>
          <w:color w:val="000000" w:themeColor="text1"/>
        </w:rPr>
        <w:t xml:space="preserve">Azerbaijani authorities raided the offices of Russian state-owned propaganda outlet </w:t>
      </w:r>
      <w:r w:rsidRPr="1B96173B">
        <w:rPr>
          <w:rFonts w:ascii="Calibri" w:eastAsia="Calibri" w:hAnsi="Calibri" w:cs="Calibri"/>
          <w:b/>
          <w:bCs/>
          <w:i/>
          <w:iCs/>
          <w:color w:val="000000" w:themeColor="text1"/>
        </w:rPr>
        <w:t xml:space="preserve">Sputnik </w:t>
      </w:r>
      <w:r w:rsidRPr="1B96173B">
        <w:rPr>
          <w:rFonts w:ascii="Calibri" w:eastAsia="Calibri" w:hAnsi="Calibri" w:cs="Calibri"/>
          <w:b/>
          <w:bCs/>
          <w:color w:val="000000" w:themeColor="text1"/>
        </w:rPr>
        <w:t>in Baku as Russian-Azerbaijani relations have deteriorated recently after a raid against ethnic Azerbaijanis in Russia.</w:t>
      </w:r>
    </w:p>
    <w:p w14:paraId="06D024FF" w14:textId="1FCAC6F0" w:rsidR="7DDE7674" w:rsidRDefault="7DDE7674" w:rsidP="1B96173B">
      <w:pPr>
        <w:pStyle w:val="ListParagraph"/>
        <w:numPr>
          <w:ilvl w:val="0"/>
          <w:numId w:val="13"/>
        </w:numPr>
        <w:spacing w:after="0" w:line="240" w:lineRule="auto"/>
      </w:pPr>
      <w:r w:rsidRPr="1B96173B">
        <w:rPr>
          <w:rFonts w:ascii="Calibri" w:eastAsia="Calibri" w:hAnsi="Calibri" w:cs="Calibri"/>
          <w:b/>
          <w:bCs/>
          <w:color w:val="000000" w:themeColor="text1"/>
        </w:rPr>
        <w:t xml:space="preserve">Russian forces recently advanced near </w:t>
      </w:r>
      <w:proofErr w:type="spellStart"/>
      <w:r w:rsidRPr="1B96173B">
        <w:rPr>
          <w:rFonts w:ascii="Calibri" w:eastAsia="Calibri" w:hAnsi="Calibri" w:cs="Calibri"/>
          <w:b/>
          <w:bCs/>
          <w:color w:val="000000" w:themeColor="text1"/>
        </w:rPr>
        <w:t>Kupyansk</w:t>
      </w:r>
      <w:proofErr w:type="spellEnd"/>
      <w:r w:rsidRPr="1B96173B">
        <w:rPr>
          <w:rFonts w:ascii="Calibri" w:eastAsia="Calibri" w:hAnsi="Calibri" w:cs="Calibri"/>
          <w:b/>
          <w:bCs/>
          <w:color w:val="000000" w:themeColor="text1"/>
        </w:rPr>
        <w:t xml:space="preserve"> and </w:t>
      </w:r>
      <w:proofErr w:type="spellStart"/>
      <w:r w:rsidRPr="1B96173B">
        <w:rPr>
          <w:rFonts w:ascii="Calibri" w:eastAsia="Calibri" w:hAnsi="Calibri" w:cs="Calibri"/>
          <w:b/>
          <w:bCs/>
          <w:color w:val="000000" w:themeColor="text1"/>
        </w:rPr>
        <w:t>Novopavlivka</w:t>
      </w:r>
      <w:proofErr w:type="spellEnd"/>
      <w:r w:rsidRPr="1B96173B">
        <w:rPr>
          <w:rFonts w:ascii="Calibri" w:eastAsia="Calibri" w:hAnsi="Calibri" w:cs="Calibri"/>
          <w:b/>
          <w:bCs/>
          <w:color w:val="000000" w:themeColor="text1"/>
        </w:rPr>
        <w:t xml:space="preserve"> and in western </w:t>
      </w:r>
      <w:proofErr w:type="spellStart"/>
      <w:r w:rsidRPr="1B96173B">
        <w:rPr>
          <w:rFonts w:ascii="Calibri" w:eastAsia="Calibri" w:hAnsi="Calibri" w:cs="Calibri"/>
          <w:b/>
          <w:bCs/>
          <w:color w:val="000000" w:themeColor="text1"/>
        </w:rPr>
        <w:t>Zaporizhia</w:t>
      </w:r>
      <w:proofErr w:type="spellEnd"/>
      <w:r w:rsidRPr="1B96173B">
        <w:rPr>
          <w:rFonts w:ascii="Calibri" w:eastAsia="Calibri" w:hAnsi="Calibri" w:cs="Calibri"/>
          <w:b/>
          <w:bCs/>
          <w:color w:val="000000" w:themeColor="text1"/>
        </w:rPr>
        <w:t xml:space="preserve"> Oblast.</w:t>
      </w:r>
    </w:p>
    <w:p w14:paraId="2F273C7C" w14:textId="3BCC756E" w:rsidR="134D6709" w:rsidRDefault="134D6709" w:rsidP="2C1EFEFC">
      <w:pPr>
        <w:spacing w:after="0" w:line="240" w:lineRule="auto"/>
        <w:contextualSpacing/>
        <w:rPr>
          <w:b/>
          <w:bCs/>
        </w:rPr>
      </w:pPr>
    </w:p>
    <w:p w14:paraId="1B8A0922" w14:textId="14EE99E8" w:rsidR="5CF9C59A" w:rsidRDefault="494C92C3" w:rsidP="2C1EFEFC">
      <w:pPr>
        <w:spacing w:after="0" w:line="240" w:lineRule="auto"/>
        <w:contextualSpacing/>
      </w:pPr>
      <w:r w:rsidRPr="2C1EFEFC">
        <w:rPr>
          <w:rFonts w:ascii="Calibri" w:eastAsia="Calibri" w:hAnsi="Calibri" w:cs="Calibri"/>
          <w:b/>
          <w:bCs/>
          <w:i/>
          <w:iCs/>
          <w:color w:val="000000" w:themeColor="text1"/>
        </w:rPr>
        <w:t xml:space="preserve">We do not report in detail on Russian war crimes because these activities are well-covered in Western media and do not directly affect the military operations we are assessing and forecasting. We will continue to evaluate and report on the effects of these criminal activities on the Ukrainian military and the Ukrainian population and specifically on combat in Ukrainian urban areas. We utterly condemn Russian violations of the laws of armed conflict and the Geneva Conventions and crimes against humanity even though we do not describe them in these reports. </w:t>
      </w:r>
      <w:r w:rsidRPr="2C1EFEFC">
        <w:rPr>
          <w:rFonts w:ascii="Calibri" w:eastAsia="Calibri" w:hAnsi="Calibri" w:cs="Calibri"/>
          <w:color w:val="000000" w:themeColor="text1"/>
        </w:rPr>
        <w:t xml:space="preserve"> </w:t>
      </w:r>
      <w:r w:rsidRPr="2C1EFEFC">
        <w:rPr>
          <w:rFonts w:ascii="Calibri" w:eastAsia="Calibri" w:hAnsi="Calibri" w:cs="Calibri"/>
        </w:rPr>
        <w:t xml:space="preserve"> </w:t>
      </w:r>
      <w:r w:rsidR="5CF9C59A" w:rsidRPr="2C1EFEFC">
        <w:rPr>
          <w:rFonts w:ascii="Calibri" w:eastAsia="Calibri" w:hAnsi="Calibri" w:cs="Calibri"/>
        </w:rPr>
        <w:t xml:space="preserve"> </w:t>
      </w:r>
    </w:p>
    <w:p w14:paraId="5655CF85" w14:textId="47DACE8E" w:rsidR="134D6709" w:rsidRDefault="134D6709" w:rsidP="65BE1CAB">
      <w:pPr>
        <w:spacing w:after="0" w:line="240" w:lineRule="auto"/>
        <w:contextualSpacing/>
        <w:rPr>
          <w:b/>
          <w:bCs/>
          <w:i/>
          <w:iCs/>
        </w:rPr>
      </w:pPr>
    </w:p>
    <w:p w14:paraId="4C95B131" w14:textId="6EF3ED77" w:rsidR="2BA2BC16" w:rsidRDefault="2BA2BC16" w:rsidP="6CF144DF">
      <w:pPr>
        <w:pStyle w:val="ListParagraph"/>
        <w:numPr>
          <w:ilvl w:val="0"/>
          <w:numId w:val="14"/>
        </w:numPr>
        <w:spacing w:after="0" w:line="240" w:lineRule="auto"/>
        <w:rPr>
          <w:rFonts w:ascii="Calibri" w:eastAsia="Calibri" w:hAnsi="Calibri" w:cs="Calibri"/>
          <w:color w:val="000000" w:themeColor="text1"/>
        </w:rPr>
      </w:pPr>
      <w:r w:rsidRPr="6CF144DF">
        <w:rPr>
          <w:rFonts w:ascii="Calibri" w:eastAsia="Calibri" w:hAnsi="Calibri" w:cs="Calibri"/>
          <w:color w:val="000000" w:themeColor="text1"/>
        </w:rPr>
        <w:t>Ukrainian Operations in the Russian Federation</w:t>
      </w:r>
    </w:p>
    <w:p w14:paraId="0D9DD9B8" w14:textId="72376974" w:rsidR="2BA2BC16" w:rsidRDefault="2BA2BC16" w:rsidP="6CF144DF">
      <w:pPr>
        <w:pStyle w:val="ListParagraph"/>
        <w:numPr>
          <w:ilvl w:val="0"/>
          <w:numId w:val="14"/>
        </w:numPr>
        <w:spacing w:after="0" w:line="240" w:lineRule="auto"/>
        <w:rPr>
          <w:rFonts w:ascii="Calibri" w:eastAsia="Calibri" w:hAnsi="Calibri" w:cs="Calibri"/>
          <w:color w:val="000000" w:themeColor="text1"/>
        </w:rPr>
      </w:pPr>
      <w:r w:rsidRPr="6CF144DF">
        <w:rPr>
          <w:rFonts w:ascii="Calibri" w:eastAsia="Calibri" w:hAnsi="Calibri" w:cs="Calibri"/>
          <w:color w:val="000000" w:themeColor="text1"/>
        </w:rPr>
        <w:t>Russian Supporting Effort – Northern Axis</w:t>
      </w:r>
    </w:p>
    <w:p w14:paraId="1D5826B9" w14:textId="0BA09050" w:rsidR="2BA2BC16" w:rsidRDefault="2BA2BC16" w:rsidP="6CF144DF">
      <w:pPr>
        <w:pStyle w:val="ListParagraph"/>
        <w:numPr>
          <w:ilvl w:val="0"/>
          <w:numId w:val="14"/>
        </w:numPr>
        <w:spacing w:after="0" w:line="240" w:lineRule="auto"/>
        <w:rPr>
          <w:rFonts w:ascii="Calibri" w:eastAsia="Calibri" w:hAnsi="Calibri" w:cs="Calibri"/>
          <w:color w:val="000000" w:themeColor="text1"/>
        </w:rPr>
      </w:pPr>
      <w:r w:rsidRPr="6CF144DF">
        <w:rPr>
          <w:rFonts w:ascii="Calibri" w:eastAsia="Calibri" w:hAnsi="Calibri" w:cs="Calibri"/>
          <w:color w:val="000000" w:themeColor="text1"/>
        </w:rPr>
        <w:t>Russian Main Effort – Eastern Ukraine (comprised of three subordinate main efforts)</w:t>
      </w:r>
    </w:p>
    <w:p w14:paraId="29E84045" w14:textId="793F8AFE" w:rsidR="2BA2BC16" w:rsidRDefault="2BA2BC16" w:rsidP="6CF144DF">
      <w:pPr>
        <w:pStyle w:val="ListParagraph"/>
        <w:numPr>
          <w:ilvl w:val="0"/>
          <w:numId w:val="14"/>
        </w:numPr>
        <w:spacing w:after="0" w:line="240" w:lineRule="auto"/>
        <w:rPr>
          <w:rFonts w:ascii="Calibri" w:eastAsia="Calibri" w:hAnsi="Calibri" w:cs="Calibri"/>
          <w:color w:val="000000" w:themeColor="text1"/>
        </w:rPr>
      </w:pPr>
      <w:r w:rsidRPr="6CF144DF">
        <w:rPr>
          <w:rFonts w:ascii="Calibri" w:eastAsia="Calibri" w:hAnsi="Calibri" w:cs="Calibri"/>
          <w:color w:val="000000" w:themeColor="text1"/>
        </w:rPr>
        <w:t>Russian Subordinate Main Effort #1 – Push Ukrainian forces back from the international border with Belgorod Oblast and approach to within tube artillery range of Kharkiv City</w:t>
      </w:r>
    </w:p>
    <w:p w14:paraId="6F770B12" w14:textId="39657833" w:rsidR="2BA2BC16" w:rsidRDefault="2BA2BC16" w:rsidP="6CF144DF">
      <w:pPr>
        <w:pStyle w:val="ListParagraph"/>
        <w:numPr>
          <w:ilvl w:val="0"/>
          <w:numId w:val="14"/>
        </w:numPr>
        <w:spacing w:after="0" w:line="240" w:lineRule="auto"/>
        <w:rPr>
          <w:rFonts w:ascii="Calibri" w:eastAsia="Calibri" w:hAnsi="Calibri" w:cs="Calibri"/>
          <w:color w:val="000000" w:themeColor="text1"/>
        </w:rPr>
      </w:pPr>
      <w:r w:rsidRPr="6CF144DF">
        <w:rPr>
          <w:rFonts w:ascii="Calibri" w:eastAsia="Calibri" w:hAnsi="Calibri" w:cs="Calibri"/>
          <w:color w:val="000000" w:themeColor="text1"/>
        </w:rPr>
        <w:t>Russian Subordinate Main Effort #2 – Capture the remainder of Luhansk Oblast and push westward into eastern Kharkiv Oblast and encircle northern Donetsk Oblast</w:t>
      </w:r>
    </w:p>
    <w:p w14:paraId="6DE0EA31" w14:textId="7A7D2C9C" w:rsidR="2BA2BC16" w:rsidRDefault="2BA2BC16" w:rsidP="6CF144DF">
      <w:pPr>
        <w:pStyle w:val="ListParagraph"/>
        <w:numPr>
          <w:ilvl w:val="0"/>
          <w:numId w:val="14"/>
        </w:numPr>
        <w:spacing w:after="0" w:line="240" w:lineRule="auto"/>
        <w:rPr>
          <w:rFonts w:ascii="Calibri" w:eastAsia="Calibri" w:hAnsi="Calibri" w:cs="Calibri"/>
          <w:color w:val="000000" w:themeColor="text1"/>
        </w:rPr>
      </w:pPr>
      <w:r w:rsidRPr="6CF144DF">
        <w:rPr>
          <w:rFonts w:ascii="Calibri" w:eastAsia="Calibri" w:hAnsi="Calibri" w:cs="Calibri"/>
          <w:color w:val="000000" w:themeColor="text1"/>
        </w:rPr>
        <w:t>Russian Subordinate Main Effort #3 – Capture the entirety of Donetsk Oblast, the claimed territory of Russia’s proxies in Donbas, and possibly advance into Dnipropetrovsk Oblast</w:t>
      </w:r>
    </w:p>
    <w:p w14:paraId="544DCA7C" w14:textId="677333C5" w:rsidR="2BA2BC16" w:rsidRDefault="2BA2BC16" w:rsidP="6CF144DF">
      <w:pPr>
        <w:pStyle w:val="ListParagraph"/>
        <w:numPr>
          <w:ilvl w:val="0"/>
          <w:numId w:val="14"/>
        </w:numPr>
        <w:spacing w:after="0" w:line="240" w:lineRule="auto"/>
        <w:rPr>
          <w:rFonts w:ascii="Calibri" w:eastAsia="Calibri" w:hAnsi="Calibri" w:cs="Calibri"/>
          <w:color w:val="000000" w:themeColor="text1"/>
        </w:rPr>
      </w:pPr>
      <w:r w:rsidRPr="6CF144DF">
        <w:rPr>
          <w:rFonts w:ascii="Calibri" w:eastAsia="Calibri" w:hAnsi="Calibri" w:cs="Calibri"/>
          <w:color w:val="000000" w:themeColor="text1"/>
        </w:rPr>
        <w:t xml:space="preserve">Russian Supporting Effort – Southern Axis </w:t>
      </w:r>
    </w:p>
    <w:p w14:paraId="3E3F2D50" w14:textId="325F6280" w:rsidR="2BA2BC16" w:rsidRDefault="2BA2BC16" w:rsidP="6CF144DF">
      <w:pPr>
        <w:pStyle w:val="ListParagraph"/>
        <w:numPr>
          <w:ilvl w:val="0"/>
          <w:numId w:val="14"/>
        </w:numPr>
        <w:spacing w:after="0" w:line="240" w:lineRule="auto"/>
        <w:rPr>
          <w:rFonts w:ascii="Calibri" w:eastAsia="Calibri" w:hAnsi="Calibri" w:cs="Calibri"/>
          <w:color w:val="000000" w:themeColor="text1"/>
        </w:rPr>
      </w:pPr>
      <w:r w:rsidRPr="1158AA45">
        <w:rPr>
          <w:rFonts w:ascii="Calibri" w:eastAsia="Calibri" w:hAnsi="Calibri" w:cs="Calibri"/>
          <w:color w:val="000000" w:themeColor="text1"/>
        </w:rPr>
        <w:t>Russian Air, Missile, and Drone Campaign</w:t>
      </w:r>
    </w:p>
    <w:p w14:paraId="65D967A8" w14:textId="1D06271D" w:rsidR="2BA2BC16" w:rsidRDefault="2BA2BC16" w:rsidP="6CF144DF">
      <w:pPr>
        <w:pStyle w:val="ListParagraph"/>
        <w:numPr>
          <w:ilvl w:val="0"/>
          <w:numId w:val="14"/>
        </w:numPr>
        <w:spacing w:after="0" w:line="240" w:lineRule="auto"/>
        <w:rPr>
          <w:rFonts w:ascii="Calibri" w:eastAsia="Calibri" w:hAnsi="Calibri" w:cs="Calibri"/>
          <w:color w:val="000000" w:themeColor="text1"/>
        </w:rPr>
      </w:pPr>
      <w:r w:rsidRPr="6CF144DF">
        <w:rPr>
          <w:rFonts w:ascii="Calibri" w:eastAsia="Calibri" w:hAnsi="Calibri" w:cs="Calibri"/>
          <w:color w:val="000000" w:themeColor="text1"/>
        </w:rPr>
        <w:t>Significant Activity in Belarus</w:t>
      </w:r>
    </w:p>
    <w:p w14:paraId="021BEACC" w14:textId="6F14DE3B" w:rsidR="134D6709" w:rsidRDefault="134D6709" w:rsidP="2C1EFEFC">
      <w:pPr>
        <w:spacing w:after="0" w:line="240" w:lineRule="auto"/>
        <w:contextualSpacing/>
        <w:rPr>
          <w:b/>
          <w:bCs/>
        </w:rPr>
      </w:pPr>
    </w:p>
    <w:p w14:paraId="011FC94B" w14:textId="0F20FF60" w:rsidR="4A9D5F3A" w:rsidRDefault="4A9D5F3A" w:rsidP="4A9D5F3A">
      <w:pPr>
        <w:spacing w:after="0" w:line="240" w:lineRule="auto"/>
        <w:contextualSpacing/>
        <w:rPr>
          <w:b/>
          <w:bCs/>
          <w:u w:val="single"/>
        </w:rPr>
      </w:pPr>
    </w:p>
    <w:p w14:paraId="360A9633" w14:textId="43F20BFB" w:rsidR="5A442C80" w:rsidRDefault="5A442C80" w:rsidP="65BE1CAB">
      <w:pPr>
        <w:spacing w:after="0" w:line="240" w:lineRule="auto"/>
        <w:contextualSpacing/>
        <w:rPr>
          <w:b/>
          <w:bCs/>
          <w:u w:val="single"/>
        </w:rPr>
      </w:pPr>
      <w:r w:rsidRPr="65BE1CAB">
        <w:rPr>
          <w:b/>
          <w:bCs/>
          <w:u w:val="single"/>
        </w:rPr>
        <w:t>Ukrainian Operations in the Russian Federation</w:t>
      </w:r>
    </w:p>
    <w:p w14:paraId="7EA4339B" w14:textId="301F1B8C" w:rsidR="65BE1CAB" w:rsidRDefault="65BE1CAB" w:rsidP="65BE1CAB">
      <w:pPr>
        <w:spacing w:after="0" w:line="240" w:lineRule="auto"/>
        <w:contextualSpacing/>
        <w:rPr>
          <w:b/>
          <w:bCs/>
          <w:u w:val="single"/>
        </w:rPr>
      </w:pPr>
    </w:p>
    <w:p w14:paraId="14C657B3" w14:textId="7BB4D298" w:rsidR="69B7544D" w:rsidRDefault="69B7544D" w:rsidP="1B96173B">
      <w:pPr>
        <w:spacing w:after="0" w:line="240" w:lineRule="auto"/>
        <w:contextualSpacing/>
        <w:jc w:val="both"/>
        <w:rPr>
          <w:b/>
          <w:bCs/>
        </w:rPr>
      </w:pPr>
      <w:r w:rsidRPr="1B96173B">
        <w:rPr>
          <w:b/>
          <w:bCs/>
        </w:rPr>
        <w:t>Fighting continued in Kursk Oblast on June 30.</w:t>
      </w:r>
    </w:p>
    <w:p w14:paraId="7A436B14" w14:textId="1556A7DF" w:rsidR="1B96173B" w:rsidRDefault="1B96173B" w:rsidP="1B96173B">
      <w:pPr>
        <w:spacing w:after="0" w:line="240" w:lineRule="auto"/>
        <w:contextualSpacing/>
        <w:jc w:val="both"/>
      </w:pPr>
    </w:p>
    <w:p w14:paraId="29583013" w14:textId="2F5FB354" w:rsidR="3EC00FD9" w:rsidRDefault="3EC00FD9" w:rsidP="1B96173B">
      <w:pPr>
        <w:spacing w:after="0" w:line="240" w:lineRule="auto"/>
        <w:contextualSpacing/>
        <w:jc w:val="both"/>
      </w:pPr>
      <w:r w:rsidRPr="1B96173B">
        <w:t>Russian forces conducted attacks in unspecified areas of Kursk Obla</w:t>
      </w:r>
      <w:r w:rsidR="6ACE9B84" w:rsidRPr="1B96173B">
        <w:t>s</w:t>
      </w:r>
      <w:r w:rsidRPr="1B96173B">
        <w:t>t on June 29 and 30.</w:t>
      </w:r>
      <w:r w:rsidRPr="1B96173B">
        <w:rPr>
          <w:rStyle w:val="EndnoteReference"/>
        </w:rPr>
        <w:endnoteReference w:id="25"/>
      </w:r>
      <w:r w:rsidR="31E832B5" w:rsidRPr="1B96173B">
        <w:t xml:space="preserve"> </w:t>
      </w:r>
      <w:r w:rsidR="5BCE0AC6" w:rsidRPr="1B96173B">
        <w:t xml:space="preserve">A </w:t>
      </w:r>
      <w:r w:rsidR="31E832B5" w:rsidRPr="1B96173B">
        <w:t xml:space="preserve">Russian </w:t>
      </w:r>
      <w:proofErr w:type="spellStart"/>
      <w:r w:rsidR="31E832B5" w:rsidRPr="1B96173B">
        <w:t>milblogger</w:t>
      </w:r>
      <w:proofErr w:type="spellEnd"/>
      <w:r w:rsidR="5786566C" w:rsidRPr="1B96173B">
        <w:t xml:space="preserve"> </w:t>
      </w:r>
      <w:r w:rsidR="31E832B5" w:rsidRPr="1B96173B">
        <w:t xml:space="preserve">claimed that Ukrainian forces attacked in the </w:t>
      </w:r>
      <w:proofErr w:type="spellStart"/>
      <w:r w:rsidR="31E832B5" w:rsidRPr="1B96173B">
        <w:t>Tetkino</w:t>
      </w:r>
      <w:proofErr w:type="spellEnd"/>
      <w:r w:rsidR="31E832B5" w:rsidRPr="1B96173B">
        <w:t xml:space="preserve"> (southeast of </w:t>
      </w:r>
      <w:proofErr w:type="spellStart"/>
      <w:r w:rsidR="31E832B5" w:rsidRPr="1B96173B">
        <w:t>Glushkovo</w:t>
      </w:r>
      <w:proofErr w:type="spellEnd"/>
      <w:r w:rsidR="31E832B5" w:rsidRPr="1B96173B">
        <w:t xml:space="preserve">) and </w:t>
      </w:r>
      <w:proofErr w:type="spellStart"/>
      <w:r w:rsidR="31E832B5" w:rsidRPr="1B96173B">
        <w:t>Glushkovo</w:t>
      </w:r>
      <w:proofErr w:type="spellEnd"/>
      <w:r w:rsidR="31E832B5" w:rsidRPr="1B96173B">
        <w:t xml:space="preserve"> directions.</w:t>
      </w:r>
      <w:r w:rsidRPr="1B96173B">
        <w:rPr>
          <w:rStyle w:val="EndnoteReference"/>
        </w:rPr>
        <w:endnoteReference w:id="26"/>
      </w:r>
    </w:p>
    <w:p w14:paraId="79752284" w14:textId="1CCEBEC8" w:rsidR="1B96173B" w:rsidRDefault="1B96173B" w:rsidP="1B96173B">
      <w:pPr>
        <w:spacing w:after="0" w:line="240" w:lineRule="auto"/>
        <w:contextualSpacing/>
        <w:jc w:val="both"/>
      </w:pPr>
    </w:p>
    <w:p w14:paraId="64AF087C" w14:textId="0DA83F7E" w:rsidR="2E7F38B9" w:rsidRDefault="2E7F38B9" w:rsidP="1B96173B">
      <w:pPr>
        <w:spacing w:after="0" w:line="240" w:lineRule="auto"/>
        <w:contextualSpacing/>
        <w:jc w:val="both"/>
      </w:pPr>
      <w:r w:rsidRPr="1B96173B">
        <w:t xml:space="preserve">Order of Battle: Ukrainian military observer Kostyantyn </w:t>
      </w:r>
      <w:proofErr w:type="spellStart"/>
      <w:r w:rsidRPr="1B96173B">
        <w:t>Mashovets</w:t>
      </w:r>
      <w:proofErr w:type="spellEnd"/>
      <w:r w:rsidRPr="1B96173B">
        <w:t xml:space="preserve"> stated that elements of the Russian 56th Airborne (VDV) Regiment (7th VDV Division) are operating near </w:t>
      </w:r>
      <w:proofErr w:type="spellStart"/>
      <w:r w:rsidRPr="1B96173B">
        <w:t>Tetkino</w:t>
      </w:r>
      <w:proofErr w:type="spellEnd"/>
      <w:r w:rsidRPr="1B96173B">
        <w:t>.</w:t>
      </w:r>
      <w:r w:rsidRPr="1B96173B">
        <w:rPr>
          <w:rStyle w:val="EndnoteReference"/>
        </w:rPr>
        <w:endnoteReference w:id="27"/>
      </w:r>
    </w:p>
    <w:p w14:paraId="385D5B8D" w14:textId="4F794340" w:rsidR="1B96173B" w:rsidRDefault="1B96173B" w:rsidP="1B96173B">
      <w:pPr>
        <w:spacing w:after="0" w:line="240" w:lineRule="auto"/>
        <w:contextualSpacing/>
      </w:pPr>
    </w:p>
    <w:p w14:paraId="4DE96A5E" w14:textId="65A5A2A4" w:rsidR="21E894BA" w:rsidRDefault="6D2A1B31" w:rsidP="6CF144DF">
      <w:pPr>
        <w:spacing w:after="0" w:line="240" w:lineRule="auto"/>
        <w:contextualSpacing/>
        <w:jc w:val="both"/>
      </w:pPr>
      <w:r w:rsidRPr="1158AA45">
        <w:rPr>
          <w:rFonts w:ascii="Calibri" w:eastAsia="Calibri" w:hAnsi="Calibri" w:cs="Calibri"/>
          <w:b/>
          <w:bCs/>
          <w:color w:val="000000" w:themeColor="text1"/>
          <w:u w:val="single"/>
        </w:rPr>
        <w:t>Russian Supporting Effort – Northern Axis</w:t>
      </w:r>
      <w:r w:rsidRPr="1158AA45">
        <w:rPr>
          <w:rFonts w:ascii="Calibri" w:eastAsia="Calibri" w:hAnsi="Calibri" w:cs="Calibri"/>
          <w:b/>
          <w:bCs/>
          <w:color w:val="000000" w:themeColor="text1"/>
        </w:rPr>
        <w:t xml:space="preserve"> (Russian objective: Create defensible buffer zones in northern Ukraine along the international border and approach to within tube artillery range of Sumy City)</w:t>
      </w:r>
      <w:r w:rsidRPr="1158AA45">
        <w:rPr>
          <w:rFonts w:ascii="Calibri" w:eastAsia="Calibri" w:hAnsi="Calibri" w:cs="Calibri"/>
        </w:rPr>
        <w:t xml:space="preserve"> </w:t>
      </w:r>
    </w:p>
    <w:p w14:paraId="02A7CC6B" w14:textId="080C21F3" w:rsidR="1158AA45" w:rsidRDefault="1158AA45" w:rsidP="1158AA45">
      <w:pPr>
        <w:spacing w:after="0" w:line="240" w:lineRule="auto"/>
        <w:contextualSpacing/>
        <w:jc w:val="both"/>
        <w:rPr>
          <w:rFonts w:ascii="Calibri" w:eastAsia="Calibri" w:hAnsi="Calibri" w:cs="Calibri"/>
        </w:rPr>
      </w:pPr>
    </w:p>
    <w:p w14:paraId="3BAC7F5A" w14:textId="48B93672" w:rsidR="6A5AED13" w:rsidRDefault="6A5AED13" w:rsidP="1B96173B">
      <w:pPr>
        <w:spacing w:after="0" w:line="240" w:lineRule="auto"/>
        <w:contextualSpacing/>
        <w:jc w:val="both"/>
        <w:rPr>
          <w:rFonts w:ascii="Calibri" w:eastAsia="Calibri" w:hAnsi="Calibri" w:cs="Calibri"/>
          <w:b/>
          <w:bCs/>
        </w:rPr>
      </w:pPr>
      <w:r w:rsidRPr="1B96173B">
        <w:rPr>
          <w:rFonts w:ascii="Calibri" w:eastAsia="Calibri" w:hAnsi="Calibri" w:cs="Calibri"/>
          <w:b/>
          <w:bCs/>
        </w:rPr>
        <w:t>Russian forces continued offensive operations in northern Sumy Oblast on June 30 but did not advance.</w:t>
      </w:r>
    </w:p>
    <w:p w14:paraId="097B837E" w14:textId="27F3103E" w:rsidR="1B96173B" w:rsidRDefault="1B96173B" w:rsidP="1B96173B">
      <w:pPr>
        <w:spacing w:after="0" w:line="240" w:lineRule="auto"/>
        <w:contextualSpacing/>
        <w:jc w:val="both"/>
        <w:rPr>
          <w:rFonts w:ascii="Calibri" w:eastAsia="Calibri" w:hAnsi="Calibri" w:cs="Calibri"/>
        </w:rPr>
      </w:pPr>
    </w:p>
    <w:p w14:paraId="7D04A767" w14:textId="3976BA51" w:rsidR="2BEC1C21" w:rsidRDefault="2BEC1C21" w:rsidP="1B96173B">
      <w:pPr>
        <w:spacing w:after="0" w:line="240" w:lineRule="auto"/>
        <w:contextualSpacing/>
        <w:jc w:val="both"/>
        <w:rPr>
          <w:rFonts w:ascii="Calibri" w:eastAsia="Calibri" w:hAnsi="Calibri" w:cs="Calibri"/>
        </w:rPr>
      </w:pPr>
      <w:r w:rsidRPr="1B96173B">
        <w:rPr>
          <w:rFonts w:ascii="Calibri" w:eastAsia="Calibri" w:hAnsi="Calibri" w:cs="Calibri"/>
        </w:rPr>
        <w:t>Russian forces conducted offensive operations in Sumy Oblast, including</w:t>
      </w:r>
      <w:r w:rsidR="56FB263E" w:rsidRPr="1B96173B">
        <w:rPr>
          <w:rFonts w:ascii="Calibri" w:eastAsia="Calibri" w:hAnsi="Calibri" w:cs="Calibri"/>
        </w:rPr>
        <w:t xml:space="preserve"> </w:t>
      </w:r>
      <w:r w:rsidR="0C683E51" w:rsidRPr="1B96173B">
        <w:rPr>
          <w:rFonts w:ascii="Calibri" w:eastAsia="Calibri" w:hAnsi="Calibri" w:cs="Calibri"/>
        </w:rPr>
        <w:t xml:space="preserve">northeast of Sumy City </w:t>
      </w:r>
      <w:r w:rsidR="56FB263E" w:rsidRPr="1B96173B">
        <w:rPr>
          <w:rFonts w:ascii="Calibri" w:eastAsia="Calibri" w:hAnsi="Calibri" w:cs="Calibri"/>
        </w:rPr>
        <w:t xml:space="preserve">near </w:t>
      </w:r>
      <w:proofErr w:type="spellStart"/>
      <w:r w:rsidR="56FB263E" w:rsidRPr="1B96173B">
        <w:rPr>
          <w:rFonts w:ascii="Calibri" w:eastAsia="Calibri" w:hAnsi="Calibri" w:cs="Calibri"/>
        </w:rPr>
        <w:t>Yunakivka</w:t>
      </w:r>
      <w:proofErr w:type="spellEnd"/>
      <w:r w:rsidR="56FB263E" w:rsidRPr="1B96173B">
        <w:rPr>
          <w:rFonts w:ascii="Calibri" w:eastAsia="Calibri" w:hAnsi="Calibri" w:cs="Calibri"/>
        </w:rPr>
        <w:t>,</w:t>
      </w:r>
      <w:r w:rsidRPr="1B96173B">
        <w:rPr>
          <w:rFonts w:ascii="Calibri" w:eastAsia="Calibri" w:hAnsi="Calibri" w:cs="Calibri"/>
        </w:rPr>
        <w:t xml:space="preserve"> on June 29 and 30.</w:t>
      </w:r>
      <w:r w:rsidRPr="1B96173B">
        <w:rPr>
          <w:rStyle w:val="EndnoteReference"/>
          <w:rFonts w:ascii="Calibri" w:eastAsia="Calibri" w:hAnsi="Calibri" w:cs="Calibri"/>
        </w:rPr>
        <w:endnoteReference w:id="28"/>
      </w:r>
      <w:r w:rsidR="4E11E240" w:rsidRPr="1B96173B">
        <w:rPr>
          <w:rFonts w:ascii="Calibri" w:eastAsia="Calibri" w:hAnsi="Calibri" w:cs="Calibri"/>
        </w:rPr>
        <w:t xml:space="preserve"> A Russian </w:t>
      </w:r>
      <w:proofErr w:type="spellStart"/>
      <w:r w:rsidR="4E11E240" w:rsidRPr="1B96173B">
        <w:rPr>
          <w:rFonts w:ascii="Calibri" w:eastAsia="Calibri" w:hAnsi="Calibri" w:cs="Calibri"/>
        </w:rPr>
        <w:t>milblogger</w:t>
      </w:r>
      <w:proofErr w:type="spellEnd"/>
      <w:r w:rsidR="4E11E240" w:rsidRPr="1B96173B">
        <w:rPr>
          <w:rFonts w:ascii="Calibri" w:eastAsia="Calibri" w:hAnsi="Calibri" w:cs="Calibri"/>
        </w:rPr>
        <w:t xml:space="preserve"> claimed that Ukrainian forces counterattacked near </w:t>
      </w:r>
      <w:proofErr w:type="spellStart"/>
      <w:r w:rsidR="4E11E240" w:rsidRPr="1B96173B">
        <w:rPr>
          <w:rFonts w:ascii="Calibri" w:eastAsia="Calibri" w:hAnsi="Calibri" w:cs="Calibri"/>
        </w:rPr>
        <w:t>Yablunivka</w:t>
      </w:r>
      <w:proofErr w:type="spellEnd"/>
      <w:r w:rsidR="4E11E240" w:rsidRPr="1B96173B">
        <w:rPr>
          <w:rFonts w:ascii="Calibri" w:eastAsia="Calibri" w:hAnsi="Calibri" w:cs="Calibri"/>
        </w:rPr>
        <w:t xml:space="preserve">, </w:t>
      </w:r>
      <w:proofErr w:type="spellStart"/>
      <w:r w:rsidR="4E11E240" w:rsidRPr="1B96173B">
        <w:rPr>
          <w:rFonts w:ascii="Calibri" w:eastAsia="Calibri" w:hAnsi="Calibri" w:cs="Calibri"/>
        </w:rPr>
        <w:t>Oleksiivka</w:t>
      </w:r>
      <w:proofErr w:type="spellEnd"/>
      <w:r w:rsidR="4E11E240" w:rsidRPr="1B96173B">
        <w:rPr>
          <w:rFonts w:ascii="Calibri" w:eastAsia="Calibri" w:hAnsi="Calibri" w:cs="Calibri"/>
        </w:rPr>
        <w:t xml:space="preserve">, </w:t>
      </w:r>
      <w:proofErr w:type="spellStart"/>
      <w:r w:rsidR="4E11E240" w:rsidRPr="1B96173B">
        <w:rPr>
          <w:rFonts w:ascii="Calibri" w:eastAsia="Calibri" w:hAnsi="Calibri" w:cs="Calibri"/>
        </w:rPr>
        <w:t>Andriivka</w:t>
      </w:r>
      <w:proofErr w:type="spellEnd"/>
      <w:r w:rsidR="50BF38EA" w:rsidRPr="1B96173B">
        <w:rPr>
          <w:rFonts w:ascii="Calibri" w:eastAsia="Calibri" w:hAnsi="Calibri" w:cs="Calibri"/>
        </w:rPr>
        <w:t xml:space="preserve"> (</w:t>
      </w:r>
      <w:r w:rsidR="0D5CC65B" w:rsidRPr="1B96173B">
        <w:rPr>
          <w:rFonts w:ascii="Calibri" w:eastAsia="Calibri" w:hAnsi="Calibri" w:cs="Calibri"/>
        </w:rPr>
        <w:t xml:space="preserve">all </w:t>
      </w:r>
      <w:r w:rsidR="50BF38EA" w:rsidRPr="1B96173B">
        <w:rPr>
          <w:rFonts w:ascii="Calibri" w:eastAsia="Calibri" w:hAnsi="Calibri" w:cs="Calibri"/>
        </w:rPr>
        <w:t>north of Sumy City)</w:t>
      </w:r>
      <w:r w:rsidR="4E11E240" w:rsidRPr="1B96173B">
        <w:rPr>
          <w:rFonts w:ascii="Calibri" w:eastAsia="Calibri" w:hAnsi="Calibri" w:cs="Calibri"/>
        </w:rPr>
        <w:t xml:space="preserve">, </w:t>
      </w:r>
      <w:proofErr w:type="spellStart"/>
      <w:r w:rsidR="4E11E240" w:rsidRPr="1B96173B">
        <w:rPr>
          <w:rFonts w:ascii="Calibri" w:eastAsia="Calibri" w:hAnsi="Calibri" w:cs="Calibri"/>
        </w:rPr>
        <w:t>Sadky</w:t>
      </w:r>
      <w:proofErr w:type="spellEnd"/>
      <w:r w:rsidR="30A940DE" w:rsidRPr="1B96173B">
        <w:rPr>
          <w:rFonts w:ascii="Calibri" w:eastAsia="Calibri" w:hAnsi="Calibri" w:cs="Calibri"/>
        </w:rPr>
        <w:t xml:space="preserve"> (northeast of Sumy City)</w:t>
      </w:r>
      <w:r w:rsidR="4E11E240" w:rsidRPr="1B96173B">
        <w:rPr>
          <w:rFonts w:ascii="Calibri" w:eastAsia="Calibri" w:hAnsi="Calibri" w:cs="Calibri"/>
        </w:rPr>
        <w:t xml:space="preserve">, and </w:t>
      </w:r>
      <w:proofErr w:type="spellStart"/>
      <w:r w:rsidR="4E11E240" w:rsidRPr="1B96173B">
        <w:rPr>
          <w:rFonts w:ascii="Calibri" w:eastAsia="Calibri" w:hAnsi="Calibri" w:cs="Calibri"/>
        </w:rPr>
        <w:t>Yunakivka</w:t>
      </w:r>
      <w:proofErr w:type="spellEnd"/>
      <w:r w:rsidR="4E11E240" w:rsidRPr="1B96173B">
        <w:rPr>
          <w:rFonts w:ascii="Calibri" w:eastAsia="Calibri" w:hAnsi="Calibri" w:cs="Calibri"/>
        </w:rPr>
        <w:t>.</w:t>
      </w:r>
      <w:r w:rsidRPr="1B96173B">
        <w:rPr>
          <w:rStyle w:val="EndnoteReference"/>
          <w:rFonts w:ascii="Calibri" w:eastAsia="Calibri" w:hAnsi="Calibri" w:cs="Calibri"/>
        </w:rPr>
        <w:endnoteReference w:id="29"/>
      </w:r>
    </w:p>
    <w:p w14:paraId="4F1E5E9E" w14:textId="683F3B9F" w:rsidR="1B96173B" w:rsidRDefault="1B96173B" w:rsidP="1B96173B">
      <w:pPr>
        <w:spacing w:after="0" w:line="240" w:lineRule="auto"/>
        <w:contextualSpacing/>
        <w:jc w:val="both"/>
        <w:rPr>
          <w:rFonts w:ascii="Calibri" w:eastAsia="Calibri" w:hAnsi="Calibri" w:cs="Calibri"/>
        </w:rPr>
      </w:pPr>
    </w:p>
    <w:p w14:paraId="0AA92E82" w14:textId="4E6E4ED7" w:rsidR="1C9DF04A" w:rsidRDefault="1C9DF04A" w:rsidP="1B96173B">
      <w:pPr>
        <w:spacing w:after="0" w:line="240" w:lineRule="auto"/>
        <w:contextualSpacing/>
        <w:jc w:val="both"/>
        <w:rPr>
          <w:rFonts w:ascii="Calibri" w:eastAsia="Calibri" w:hAnsi="Calibri" w:cs="Calibri"/>
        </w:rPr>
      </w:pPr>
      <w:r w:rsidRPr="1B96173B">
        <w:rPr>
          <w:rFonts w:ascii="Calibri" w:eastAsia="Calibri" w:hAnsi="Calibri" w:cs="Calibri"/>
        </w:rPr>
        <w:t xml:space="preserve">Ukraine's Border Service Spokesperson Andriy Demchenko stated that </w:t>
      </w:r>
      <w:r w:rsidR="08C1657F" w:rsidRPr="1B96173B">
        <w:rPr>
          <w:rFonts w:ascii="Calibri" w:eastAsia="Calibri" w:hAnsi="Calibri" w:cs="Calibri"/>
        </w:rPr>
        <w:t>the number of Russian attacks in the Sumy direction has decreased.</w:t>
      </w:r>
      <w:r w:rsidRPr="1B96173B">
        <w:rPr>
          <w:rStyle w:val="EndnoteReference"/>
          <w:rFonts w:ascii="Calibri" w:eastAsia="Calibri" w:hAnsi="Calibri" w:cs="Calibri"/>
        </w:rPr>
        <w:endnoteReference w:id="30"/>
      </w:r>
      <w:r w:rsidR="5A144853" w:rsidRPr="1B96173B">
        <w:rPr>
          <w:rFonts w:ascii="Calibri" w:eastAsia="Calibri" w:hAnsi="Calibri" w:cs="Calibri"/>
        </w:rPr>
        <w:t xml:space="preserve"> The spokesperson of a Ukrainian brigade operating in the Sumy direction stated that Russian forces are exclusively attacking with small groups of infantry and are not using any types of vehicles.</w:t>
      </w:r>
      <w:r w:rsidRPr="1B96173B">
        <w:rPr>
          <w:rStyle w:val="EndnoteReference"/>
          <w:rFonts w:ascii="Calibri" w:eastAsia="Calibri" w:hAnsi="Calibri" w:cs="Calibri"/>
        </w:rPr>
        <w:endnoteReference w:id="31"/>
      </w:r>
      <w:r w:rsidR="2F323409" w:rsidRPr="1B96173B">
        <w:rPr>
          <w:rFonts w:ascii="Calibri" w:eastAsia="Calibri" w:hAnsi="Calibri" w:cs="Calibri"/>
        </w:rPr>
        <w:t xml:space="preserve"> The spokesperson stated that Russian forces have a </w:t>
      </w:r>
      <w:r w:rsidR="0E6238F4" w:rsidRPr="1B96173B">
        <w:rPr>
          <w:rFonts w:ascii="Calibri" w:eastAsia="Calibri" w:hAnsi="Calibri" w:cs="Calibri"/>
        </w:rPr>
        <w:t xml:space="preserve">significant </w:t>
      </w:r>
      <w:r w:rsidR="2F323409" w:rsidRPr="1B96173B">
        <w:rPr>
          <w:rFonts w:ascii="Calibri" w:eastAsia="Calibri" w:hAnsi="Calibri" w:cs="Calibri"/>
        </w:rPr>
        <w:t xml:space="preserve">manpower advantage in the area. </w:t>
      </w:r>
      <w:r w:rsidR="5663725F" w:rsidRPr="1B96173B">
        <w:rPr>
          <w:rFonts w:ascii="Calibri" w:eastAsia="Calibri" w:hAnsi="Calibri" w:cs="Calibri"/>
        </w:rPr>
        <w:t xml:space="preserve">The commander of a Ukrainian special forces unit told the </w:t>
      </w:r>
      <w:r w:rsidR="5663725F" w:rsidRPr="1B96173B">
        <w:rPr>
          <w:rFonts w:ascii="Calibri" w:eastAsia="Calibri" w:hAnsi="Calibri" w:cs="Calibri"/>
          <w:i/>
          <w:iCs/>
        </w:rPr>
        <w:t>Wall Street Journal</w:t>
      </w:r>
      <w:r w:rsidR="5663725F" w:rsidRPr="1B96173B">
        <w:rPr>
          <w:rFonts w:ascii="Calibri" w:eastAsia="Calibri" w:hAnsi="Calibri" w:cs="Calibri"/>
        </w:rPr>
        <w:t xml:space="preserve"> in an article published on June 29 that Russian forces </w:t>
      </w:r>
      <w:r w:rsidR="0F1A18C5" w:rsidRPr="1B96173B">
        <w:rPr>
          <w:rFonts w:ascii="Calibri" w:eastAsia="Calibri" w:hAnsi="Calibri" w:cs="Calibri"/>
        </w:rPr>
        <w:t xml:space="preserve">in Sumy Oblast </w:t>
      </w:r>
      <w:r w:rsidR="5663725F" w:rsidRPr="1B96173B">
        <w:rPr>
          <w:rFonts w:ascii="Calibri" w:eastAsia="Calibri" w:hAnsi="Calibri" w:cs="Calibri"/>
        </w:rPr>
        <w:t>are bringing in reserves to replenish their roughly 300 to 400 daily losses.</w:t>
      </w:r>
      <w:r w:rsidRPr="1B96173B">
        <w:rPr>
          <w:rStyle w:val="EndnoteReference"/>
          <w:rFonts w:ascii="Calibri" w:eastAsia="Calibri" w:hAnsi="Calibri" w:cs="Calibri"/>
        </w:rPr>
        <w:endnoteReference w:id="32"/>
      </w:r>
    </w:p>
    <w:p w14:paraId="00625919" w14:textId="77E9D495" w:rsidR="1B96173B" w:rsidRDefault="1B96173B" w:rsidP="1B96173B">
      <w:pPr>
        <w:spacing w:after="0" w:line="240" w:lineRule="auto"/>
        <w:contextualSpacing/>
        <w:jc w:val="both"/>
        <w:rPr>
          <w:rFonts w:ascii="Calibri" w:eastAsia="Calibri" w:hAnsi="Calibri" w:cs="Calibri"/>
        </w:rPr>
      </w:pPr>
    </w:p>
    <w:p w14:paraId="18AB5D37" w14:textId="6080B33D" w:rsidR="2F323409" w:rsidRDefault="2F323409" w:rsidP="1B96173B">
      <w:pPr>
        <w:spacing w:after="0" w:line="240" w:lineRule="auto"/>
        <w:contextualSpacing/>
        <w:jc w:val="both"/>
        <w:rPr>
          <w:rFonts w:ascii="Calibri" w:eastAsia="Calibri" w:hAnsi="Calibri" w:cs="Calibri"/>
        </w:rPr>
      </w:pPr>
      <w:r w:rsidRPr="1B96173B">
        <w:rPr>
          <w:rFonts w:ascii="Calibri" w:eastAsia="Calibri" w:hAnsi="Calibri" w:cs="Calibri"/>
        </w:rPr>
        <w:t xml:space="preserve">A source in Ukrainian law enforcement told Ukrainian outlet </w:t>
      </w:r>
      <w:r w:rsidRPr="1B96173B">
        <w:rPr>
          <w:rFonts w:ascii="Calibri" w:eastAsia="Calibri" w:hAnsi="Calibri" w:cs="Calibri"/>
          <w:i/>
          <w:iCs/>
        </w:rPr>
        <w:t xml:space="preserve">Ukrainska Pravda </w:t>
      </w:r>
      <w:r w:rsidRPr="1B96173B">
        <w:rPr>
          <w:rFonts w:ascii="Calibri" w:eastAsia="Calibri" w:hAnsi="Calibri" w:cs="Calibri"/>
        </w:rPr>
        <w:t xml:space="preserve">that </w:t>
      </w:r>
      <w:r w:rsidR="6C793A8A" w:rsidRPr="1B96173B">
        <w:rPr>
          <w:rFonts w:ascii="Calibri" w:eastAsia="Calibri" w:hAnsi="Calibri" w:cs="Calibri"/>
        </w:rPr>
        <w:t>Russian</w:t>
      </w:r>
      <w:r w:rsidRPr="1B96173B">
        <w:rPr>
          <w:rFonts w:ascii="Calibri" w:eastAsia="Calibri" w:hAnsi="Calibri" w:cs="Calibri"/>
        </w:rPr>
        <w:t xml:space="preserve"> forces conducted a tube artillery strike against </w:t>
      </w:r>
      <w:proofErr w:type="spellStart"/>
      <w:r w:rsidRPr="1B96173B">
        <w:rPr>
          <w:rFonts w:ascii="Calibri" w:eastAsia="Calibri" w:hAnsi="Calibri" w:cs="Calibri"/>
        </w:rPr>
        <w:t>Pishchane</w:t>
      </w:r>
      <w:proofErr w:type="spellEnd"/>
      <w:r w:rsidRPr="1B96173B">
        <w:rPr>
          <w:rFonts w:ascii="Calibri" w:eastAsia="Calibri" w:hAnsi="Calibri" w:cs="Calibri"/>
        </w:rPr>
        <w:t xml:space="preserve"> (</w:t>
      </w:r>
      <w:r w:rsidR="5AFD53B1" w:rsidRPr="1B96173B">
        <w:rPr>
          <w:rFonts w:ascii="Calibri" w:eastAsia="Calibri" w:hAnsi="Calibri" w:cs="Calibri"/>
        </w:rPr>
        <w:t>just north of Sumy City</w:t>
      </w:r>
      <w:r w:rsidRPr="1B96173B">
        <w:rPr>
          <w:rFonts w:ascii="Calibri" w:eastAsia="Calibri" w:hAnsi="Calibri" w:cs="Calibri"/>
        </w:rPr>
        <w:t>) on June 22 to 23</w:t>
      </w:r>
      <w:r w:rsidR="5622B7EE" w:rsidRPr="1B96173B">
        <w:rPr>
          <w:rFonts w:ascii="Calibri" w:eastAsia="Calibri" w:hAnsi="Calibri" w:cs="Calibri"/>
        </w:rPr>
        <w:t xml:space="preserve"> and that Russian forces likely launched the artillery strike from either near </w:t>
      </w:r>
      <w:proofErr w:type="spellStart"/>
      <w:r w:rsidR="5622B7EE" w:rsidRPr="1B96173B">
        <w:rPr>
          <w:rFonts w:ascii="Calibri" w:eastAsia="Calibri" w:hAnsi="Calibri" w:cs="Calibri"/>
        </w:rPr>
        <w:t>Kulbaki</w:t>
      </w:r>
      <w:proofErr w:type="spellEnd"/>
      <w:r w:rsidR="5622B7EE" w:rsidRPr="1B96173B">
        <w:rPr>
          <w:rFonts w:ascii="Calibri" w:eastAsia="Calibri" w:hAnsi="Calibri" w:cs="Calibri"/>
        </w:rPr>
        <w:t xml:space="preserve"> (north of the international Ukrainian-Russian border roughly</w:t>
      </w:r>
      <w:r w:rsidR="38DA25EF" w:rsidRPr="1B96173B">
        <w:rPr>
          <w:rFonts w:ascii="Calibri" w:eastAsia="Calibri" w:hAnsi="Calibri" w:cs="Calibri"/>
        </w:rPr>
        <w:t xml:space="preserve"> 25 kilometers north of </w:t>
      </w:r>
      <w:proofErr w:type="spellStart"/>
      <w:r w:rsidR="38DA25EF" w:rsidRPr="1B96173B">
        <w:rPr>
          <w:rFonts w:ascii="Calibri" w:eastAsia="Calibri" w:hAnsi="Calibri" w:cs="Calibri"/>
        </w:rPr>
        <w:t>Pishchane</w:t>
      </w:r>
      <w:proofErr w:type="spellEnd"/>
      <w:r w:rsidR="38DA25EF" w:rsidRPr="1B96173B">
        <w:rPr>
          <w:rFonts w:ascii="Calibri" w:eastAsia="Calibri" w:hAnsi="Calibri" w:cs="Calibri"/>
        </w:rPr>
        <w:t>)</w:t>
      </w:r>
      <w:r w:rsidR="5622B7EE" w:rsidRPr="1B96173B">
        <w:rPr>
          <w:rFonts w:ascii="Calibri" w:eastAsia="Calibri" w:hAnsi="Calibri" w:cs="Calibri"/>
        </w:rPr>
        <w:t xml:space="preserve"> or from near G</w:t>
      </w:r>
      <w:r w:rsidR="095D0C24" w:rsidRPr="1B96173B">
        <w:rPr>
          <w:rFonts w:ascii="Calibri" w:eastAsia="Calibri" w:hAnsi="Calibri" w:cs="Calibri"/>
        </w:rPr>
        <w:t>ornal</w:t>
      </w:r>
      <w:r w:rsidR="5622B7EE" w:rsidRPr="1B96173B">
        <w:rPr>
          <w:rFonts w:ascii="Calibri" w:eastAsia="Calibri" w:hAnsi="Calibri" w:cs="Calibri"/>
        </w:rPr>
        <w:t xml:space="preserve"> (</w:t>
      </w:r>
      <w:r w:rsidR="06C4D6BF" w:rsidRPr="1B96173B">
        <w:rPr>
          <w:rFonts w:ascii="Calibri" w:eastAsia="Calibri" w:hAnsi="Calibri" w:cs="Calibri"/>
        </w:rPr>
        <w:t xml:space="preserve">just north of the border roughly </w:t>
      </w:r>
      <w:r w:rsidR="24C72B3E" w:rsidRPr="1B96173B">
        <w:rPr>
          <w:rFonts w:ascii="Calibri" w:eastAsia="Calibri" w:hAnsi="Calibri" w:cs="Calibri"/>
        </w:rPr>
        <w:t xml:space="preserve">28 kilometers northeast of </w:t>
      </w:r>
      <w:proofErr w:type="spellStart"/>
      <w:r w:rsidR="24C72B3E" w:rsidRPr="1B96173B">
        <w:rPr>
          <w:rFonts w:ascii="Calibri" w:eastAsia="Calibri" w:hAnsi="Calibri" w:cs="Calibri"/>
        </w:rPr>
        <w:t>Pishchane</w:t>
      </w:r>
      <w:proofErr w:type="spellEnd"/>
      <w:r w:rsidR="24C72B3E" w:rsidRPr="1B96173B">
        <w:rPr>
          <w:rFonts w:ascii="Calibri" w:eastAsia="Calibri" w:hAnsi="Calibri" w:cs="Calibri"/>
        </w:rPr>
        <w:t xml:space="preserve">) or Guyevo (northeast of Gornal roughly 32 kilometers northeast of </w:t>
      </w:r>
      <w:proofErr w:type="spellStart"/>
      <w:r w:rsidR="24C72B3E" w:rsidRPr="1B96173B">
        <w:rPr>
          <w:rFonts w:ascii="Calibri" w:eastAsia="Calibri" w:hAnsi="Calibri" w:cs="Calibri"/>
        </w:rPr>
        <w:t>Pishchane</w:t>
      </w:r>
      <w:proofErr w:type="spellEnd"/>
      <w:r w:rsidR="24C72B3E" w:rsidRPr="1B96173B">
        <w:rPr>
          <w:rFonts w:ascii="Calibri" w:eastAsia="Calibri" w:hAnsi="Calibri" w:cs="Calibri"/>
        </w:rPr>
        <w:t>)</w:t>
      </w:r>
      <w:r w:rsidRPr="1B96173B">
        <w:rPr>
          <w:rFonts w:ascii="Calibri" w:eastAsia="Calibri" w:hAnsi="Calibri" w:cs="Calibri"/>
        </w:rPr>
        <w:t>.</w:t>
      </w:r>
      <w:r w:rsidRPr="1B96173B">
        <w:rPr>
          <w:rStyle w:val="EndnoteReference"/>
          <w:rFonts w:ascii="Calibri" w:eastAsia="Calibri" w:hAnsi="Calibri" w:cs="Calibri"/>
        </w:rPr>
        <w:endnoteReference w:id="33"/>
      </w:r>
    </w:p>
    <w:p w14:paraId="4F7C3ECA" w14:textId="64318EA8" w:rsidR="1B96173B" w:rsidRDefault="1B96173B" w:rsidP="1B96173B">
      <w:pPr>
        <w:spacing w:after="0" w:line="240" w:lineRule="auto"/>
        <w:contextualSpacing/>
        <w:jc w:val="both"/>
        <w:rPr>
          <w:rFonts w:ascii="Calibri" w:eastAsia="Calibri" w:hAnsi="Calibri" w:cs="Calibri"/>
        </w:rPr>
      </w:pPr>
    </w:p>
    <w:p w14:paraId="35811DAE" w14:textId="4C0C378D" w:rsidR="2F323409" w:rsidRDefault="2F323409" w:rsidP="1B96173B">
      <w:pPr>
        <w:spacing w:after="0" w:line="240" w:lineRule="auto"/>
        <w:contextualSpacing/>
        <w:jc w:val="both"/>
        <w:rPr>
          <w:rStyle w:val="EndnoteReference"/>
          <w:rFonts w:ascii="Calibri" w:eastAsia="Calibri" w:hAnsi="Calibri" w:cs="Calibri"/>
        </w:rPr>
      </w:pPr>
      <w:r w:rsidRPr="1B96173B">
        <w:rPr>
          <w:rFonts w:ascii="Calibri" w:eastAsia="Calibri" w:hAnsi="Calibri" w:cs="Calibri"/>
        </w:rPr>
        <w:t>Order of Battle:</w:t>
      </w:r>
      <w:r w:rsidR="26886395" w:rsidRPr="1B96173B">
        <w:rPr>
          <w:rFonts w:ascii="Calibri" w:eastAsia="Calibri" w:hAnsi="Calibri" w:cs="Calibri"/>
        </w:rPr>
        <w:t xml:space="preserve"> </w:t>
      </w:r>
      <w:r w:rsidR="4F9A81C2" w:rsidRPr="1B96173B">
        <w:rPr>
          <w:rFonts w:ascii="Calibri" w:eastAsia="Calibri" w:hAnsi="Calibri" w:cs="Calibri"/>
        </w:rPr>
        <w:t xml:space="preserve">Ukrainian military observer Kostyantyn </w:t>
      </w:r>
      <w:proofErr w:type="spellStart"/>
      <w:r w:rsidR="0FC97C3F" w:rsidRPr="1B96173B">
        <w:rPr>
          <w:rFonts w:ascii="Calibri" w:eastAsia="Calibri" w:hAnsi="Calibri" w:cs="Calibri"/>
        </w:rPr>
        <w:t>Mashovets</w:t>
      </w:r>
      <w:proofErr w:type="spellEnd"/>
      <w:r w:rsidR="0FC97C3F" w:rsidRPr="1B96173B">
        <w:rPr>
          <w:rFonts w:ascii="Calibri" w:eastAsia="Calibri" w:hAnsi="Calibri" w:cs="Calibri"/>
        </w:rPr>
        <w:t xml:space="preserve"> stated </w:t>
      </w:r>
      <w:r w:rsidR="35DDE5A9" w:rsidRPr="1B96173B">
        <w:rPr>
          <w:rFonts w:ascii="Calibri" w:eastAsia="Calibri" w:hAnsi="Calibri" w:cs="Calibri"/>
        </w:rPr>
        <w:t>that</w:t>
      </w:r>
      <w:r w:rsidR="0FC97C3F" w:rsidRPr="1B96173B">
        <w:rPr>
          <w:rFonts w:ascii="Calibri" w:eastAsia="Calibri" w:hAnsi="Calibri" w:cs="Calibri"/>
        </w:rPr>
        <w:t xml:space="preserve"> elements of the Russian 155th Naval Infantry Brigade (Pacific Fleet), </w:t>
      </w:r>
      <w:r w:rsidR="606F533C" w:rsidRPr="1B96173B">
        <w:rPr>
          <w:rFonts w:ascii="Calibri" w:eastAsia="Calibri" w:hAnsi="Calibri" w:cs="Calibri"/>
        </w:rPr>
        <w:t xml:space="preserve">30th Motorized Rifle Regiment (72nd Motorized Rifle Division, 44th Army Corps [AC], Leningrad Military District [LMD]), 200th Motorized Rifle Brigade (14th AC, LMD), and 1443rd Motorized Rifle Regiment (reportedly of the 18th Motorized Rifle Division, 11th AC, LMD) are </w:t>
      </w:r>
      <w:r w:rsidR="67888509" w:rsidRPr="1B96173B">
        <w:rPr>
          <w:rFonts w:ascii="Calibri" w:eastAsia="Calibri" w:hAnsi="Calibri" w:cs="Calibri"/>
        </w:rPr>
        <w:t xml:space="preserve">trying to advance across the </w:t>
      </w:r>
      <w:r w:rsidR="0D469B88" w:rsidRPr="1B96173B">
        <w:rPr>
          <w:rFonts w:ascii="Calibri" w:eastAsia="Calibri" w:hAnsi="Calibri" w:cs="Calibri"/>
        </w:rPr>
        <w:t xml:space="preserve">O-191505 </w:t>
      </w:r>
      <w:proofErr w:type="spellStart"/>
      <w:r w:rsidR="0D469B88" w:rsidRPr="1B96173B">
        <w:rPr>
          <w:rFonts w:ascii="Calibri" w:eastAsia="Calibri" w:hAnsi="Calibri" w:cs="Calibri"/>
        </w:rPr>
        <w:t>Khotin-Yelizavetovka</w:t>
      </w:r>
      <w:proofErr w:type="spellEnd"/>
      <w:r w:rsidR="0D469B88" w:rsidRPr="1B96173B">
        <w:rPr>
          <w:rFonts w:ascii="Calibri" w:eastAsia="Calibri" w:hAnsi="Calibri" w:cs="Calibri"/>
        </w:rPr>
        <w:t xml:space="preserve"> highway and near </w:t>
      </w:r>
      <w:proofErr w:type="spellStart"/>
      <w:r w:rsidR="0D469B88" w:rsidRPr="1B96173B">
        <w:rPr>
          <w:rFonts w:ascii="Calibri" w:eastAsia="Calibri" w:hAnsi="Calibri" w:cs="Calibri"/>
        </w:rPr>
        <w:t>Oleksiivka</w:t>
      </w:r>
      <w:proofErr w:type="spellEnd"/>
      <w:r w:rsidR="0D469B88" w:rsidRPr="1B96173B">
        <w:rPr>
          <w:rFonts w:ascii="Calibri" w:eastAsia="Calibri" w:hAnsi="Calibri" w:cs="Calibri"/>
        </w:rPr>
        <w:t>.</w:t>
      </w:r>
      <w:r w:rsidRPr="1B96173B">
        <w:rPr>
          <w:rStyle w:val="EndnoteReference"/>
          <w:rFonts w:ascii="Calibri" w:eastAsia="Calibri" w:hAnsi="Calibri" w:cs="Calibri"/>
        </w:rPr>
        <w:endnoteReference w:id="34"/>
      </w:r>
      <w:r w:rsidR="55B21630" w:rsidRPr="1B96173B">
        <w:rPr>
          <w:rFonts w:ascii="Calibri" w:eastAsia="Calibri" w:hAnsi="Calibri" w:cs="Calibri"/>
        </w:rPr>
        <w:t xml:space="preserve"> </w:t>
      </w:r>
      <w:proofErr w:type="spellStart"/>
      <w:r w:rsidR="55B21630" w:rsidRPr="1B96173B">
        <w:rPr>
          <w:rFonts w:ascii="Calibri" w:eastAsia="Calibri" w:hAnsi="Calibri" w:cs="Calibri"/>
        </w:rPr>
        <w:t>Mashovets</w:t>
      </w:r>
      <w:proofErr w:type="spellEnd"/>
      <w:r w:rsidR="55B21630" w:rsidRPr="1B96173B">
        <w:rPr>
          <w:rFonts w:ascii="Calibri" w:eastAsia="Calibri" w:hAnsi="Calibri" w:cs="Calibri"/>
        </w:rPr>
        <w:t xml:space="preserve"> stated that elements of the </w:t>
      </w:r>
      <w:r w:rsidR="63718177" w:rsidRPr="1B96173B">
        <w:rPr>
          <w:rFonts w:ascii="Calibri" w:eastAsia="Calibri" w:hAnsi="Calibri" w:cs="Calibri"/>
        </w:rPr>
        <w:t xml:space="preserve">11th and 83rd separate airborne (VDV) brigades are attacking along the </w:t>
      </w:r>
      <w:proofErr w:type="spellStart"/>
      <w:r w:rsidR="63718177" w:rsidRPr="1B96173B">
        <w:rPr>
          <w:rFonts w:ascii="Calibri" w:eastAsia="Calibri" w:hAnsi="Calibri" w:cs="Calibri"/>
        </w:rPr>
        <w:t>Novomykolaivka-Yablunivka</w:t>
      </w:r>
      <w:proofErr w:type="spellEnd"/>
      <w:r w:rsidR="63718177" w:rsidRPr="1B96173B">
        <w:rPr>
          <w:rFonts w:ascii="Calibri" w:eastAsia="Calibri" w:hAnsi="Calibri" w:cs="Calibri"/>
        </w:rPr>
        <w:t xml:space="preserve"> line</w:t>
      </w:r>
      <w:r w:rsidR="486DB8A7" w:rsidRPr="1B96173B">
        <w:rPr>
          <w:rFonts w:ascii="Calibri" w:eastAsia="Calibri" w:hAnsi="Calibri" w:cs="Calibri"/>
        </w:rPr>
        <w:t xml:space="preserve"> (north of Sumy City)</w:t>
      </w:r>
      <w:r w:rsidR="63718177" w:rsidRPr="1B96173B">
        <w:rPr>
          <w:rFonts w:ascii="Calibri" w:eastAsia="Calibri" w:hAnsi="Calibri" w:cs="Calibri"/>
        </w:rPr>
        <w:t xml:space="preserve"> and that the Russian military command reinforced this area with elements of the 18th Motorized Rifle Division (11th AC, LMD) in the past week. </w:t>
      </w:r>
      <w:proofErr w:type="spellStart"/>
      <w:r w:rsidR="63718177" w:rsidRPr="1B96173B">
        <w:rPr>
          <w:rFonts w:ascii="Calibri" w:eastAsia="Calibri" w:hAnsi="Calibri" w:cs="Calibri"/>
        </w:rPr>
        <w:t>Mashov</w:t>
      </w:r>
      <w:r w:rsidR="430749AC" w:rsidRPr="1B96173B">
        <w:rPr>
          <w:rFonts w:ascii="Calibri" w:eastAsia="Calibri" w:hAnsi="Calibri" w:cs="Calibri"/>
        </w:rPr>
        <w:t>ets</w:t>
      </w:r>
      <w:proofErr w:type="spellEnd"/>
      <w:r w:rsidR="430749AC" w:rsidRPr="1B96173B">
        <w:rPr>
          <w:rFonts w:ascii="Calibri" w:eastAsia="Calibri" w:hAnsi="Calibri" w:cs="Calibri"/>
        </w:rPr>
        <w:t xml:space="preserve"> stated that elements of the 104th, 234th, and 237th VDV regiments (all </w:t>
      </w:r>
      <w:r w:rsidR="1803C2B7" w:rsidRPr="1B96173B">
        <w:rPr>
          <w:rFonts w:ascii="Calibri" w:eastAsia="Calibri" w:hAnsi="Calibri" w:cs="Calibri"/>
        </w:rPr>
        <w:t xml:space="preserve">part </w:t>
      </w:r>
      <w:r w:rsidR="430749AC" w:rsidRPr="1B96173B">
        <w:rPr>
          <w:rFonts w:ascii="Calibri" w:eastAsia="Calibri" w:hAnsi="Calibri" w:cs="Calibri"/>
        </w:rPr>
        <w:t xml:space="preserve">of the 76th VDV Division) are attacking near </w:t>
      </w:r>
      <w:proofErr w:type="spellStart"/>
      <w:r w:rsidR="430749AC" w:rsidRPr="1B96173B">
        <w:rPr>
          <w:rFonts w:ascii="Calibri" w:eastAsia="Calibri" w:hAnsi="Calibri" w:cs="Calibri"/>
        </w:rPr>
        <w:t>Yunakivka</w:t>
      </w:r>
      <w:proofErr w:type="spellEnd"/>
      <w:r w:rsidR="43B9108E" w:rsidRPr="1B96173B">
        <w:rPr>
          <w:rFonts w:ascii="Calibri" w:eastAsia="Calibri" w:hAnsi="Calibri" w:cs="Calibri"/>
        </w:rPr>
        <w:t xml:space="preserve">. </w:t>
      </w:r>
      <w:proofErr w:type="spellStart"/>
      <w:r w:rsidR="43B9108E" w:rsidRPr="1B96173B">
        <w:rPr>
          <w:rFonts w:ascii="Calibri" w:eastAsia="Calibri" w:hAnsi="Calibri" w:cs="Calibri"/>
        </w:rPr>
        <w:t>Mashovets</w:t>
      </w:r>
      <w:proofErr w:type="spellEnd"/>
      <w:r w:rsidR="43B9108E" w:rsidRPr="1B96173B">
        <w:rPr>
          <w:rFonts w:ascii="Calibri" w:eastAsia="Calibri" w:hAnsi="Calibri" w:cs="Calibri"/>
        </w:rPr>
        <w:t xml:space="preserve"> stated that the Russian military command redeployed elements of the 106th VDV Division from Sumy Oblast to another unspecified sector of the front but that elements of the 106th VDV Division's 51st and 137th VDV </w:t>
      </w:r>
      <w:r w:rsidR="76022398" w:rsidRPr="1B96173B">
        <w:rPr>
          <w:rFonts w:ascii="Calibri" w:eastAsia="Calibri" w:hAnsi="Calibri" w:cs="Calibri"/>
        </w:rPr>
        <w:t>r</w:t>
      </w:r>
      <w:r w:rsidR="43B9108E" w:rsidRPr="1B96173B">
        <w:rPr>
          <w:rFonts w:ascii="Calibri" w:eastAsia="Calibri" w:hAnsi="Calibri" w:cs="Calibri"/>
        </w:rPr>
        <w:t>egiments continue to attack in the Sumy Oblast border area.</w:t>
      </w:r>
      <w:r w:rsidR="5CEC648C" w:rsidRPr="1B96173B">
        <w:rPr>
          <w:rFonts w:ascii="Calibri" w:eastAsia="Calibri" w:hAnsi="Calibri" w:cs="Calibri"/>
        </w:rPr>
        <w:t xml:space="preserve"> Elements of the </w:t>
      </w:r>
      <w:proofErr w:type="spellStart"/>
      <w:r w:rsidR="5CEC648C" w:rsidRPr="1B96173B">
        <w:rPr>
          <w:rFonts w:ascii="Calibri" w:eastAsia="Calibri" w:hAnsi="Calibri" w:cs="Calibri"/>
        </w:rPr>
        <w:t>Smuglyanka</w:t>
      </w:r>
      <w:proofErr w:type="spellEnd"/>
      <w:r w:rsidR="5CEC648C" w:rsidRPr="1B96173B">
        <w:rPr>
          <w:rFonts w:ascii="Calibri" w:eastAsia="Calibri" w:hAnsi="Calibri" w:cs="Calibri"/>
        </w:rPr>
        <w:t xml:space="preserve"> Detachment are reportedly operating near </w:t>
      </w:r>
      <w:proofErr w:type="spellStart"/>
      <w:r w:rsidR="5CEC648C" w:rsidRPr="1B96173B">
        <w:rPr>
          <w:rFonts w:ascii="Calibri" w:eastAsia="Calibri" w:hAnsi="Calibri" w:cs="Calibri"/>
        </w:rPr>
        <w:t>Kindrativka</w:t>
      </w:r>
      <w:proofErr w:type="spellEnd"/>
      <w:r w:rsidR="5CEC648C" w:rsidRPr="1B96173B">
        <w:rPr>
          <w:rFonts w:ascii="Calibri" w:eastAsia="Calibri" w:hAnsi="Calibri" w:cs="Calibri"/>
        </w:rPr>
        <w:t xml:space="preserve"> (north of Sumy City) and </w:t>
      </w:r>
      <w:proofErr w:type="spellStart"/>
      <w:r w:rsidR="5CEC648C" w:rsidRPr="1B96173B">
        <w:rPr>
          <w:rFonts w:ascii="Calibri" w:eastAsia="Calibri" w:hAnsi="Calibri" w:cs="Calibri"/>
        </w:rPr>
        <w:t>Andriivka</w:t>
      </w:r>
      <w:proofErr w:type="spellEnd"/>
      <w:r w:rsidR="5CEC648C" w:rsidRPr="1B96173B">
        <w:rPr>
          <w:rFonts w:ascii="Calibri" w:eastAsia="Calibri" w:hAnsi="Calibri" w:cs="Calibri"/>
        </w:rPr>
        <w:t>.</w:t>
      </w:r>
      <w:r w:rsidRPr="1B96173B">
        <w:rPr>
          <w:rStyle w:val="EndnoteReference"/>
          <w:rFonts w:ascii="Calibri" w:eastAsia="Calibri" w:hAnsi="Calibri" w:cs="Calibri"/>
        </w:rPr>
        <w:endnoteReference w:id="35"/>
      </w:r>
    </w:p>
    <w:p w14:paraId="5EB8A386" w14:textId="3457242E" w:rsidR="1158AA45" w:rsidRDefault="1158AA45" w:rsidP="1158AA45">
      <w:pPr>
        <w:spacing w:after="0" w:line="240" w:lineRule="auto"/>
        <w:contextualSpacing/>
        <w:jc w:val="both"/>
        <w:rPr>
          <w:rFonts w:ascii="Calibri" w:eastAsia="Calibri" w:hAnsi="Calibri" w:cs="Calibri"/>
        </w:rPr>
      </w:pPr>
    </w:p>
    <w:p w14:paraId="4DE61791" w14:textId="5B525326" w:rsidR="21E894BA" w:rsidRDefault="21E894BA" w:rsidP="2C1EFEFC">
      <w:pPr>
        <w:spacing w:after="0" w:line="240" w:lineRule="auto"/>
        <w:contextualSpacing/>
        <w:rPr>
          <w:b/>
          <w:bCs/>
        </w:rPr>
      </w:pPr>
      <w:r w:rsidRPr="6CF144DF">
        <w:rPr>
          <w:b/>
          <w:bCs/>
          <w:u w:val="single"/>
        </w:rPr>
        <w:t>Russian Main Effort – Eastern Ukraine</w:t>
      </w:r>
    </w:p>
    <w:p w14:paraId="5F5F1F56" w14:textId="150ECBD3" w:rsidR="546C09D1" w:rsidRDefault="546C09D1" w:rsidP="546C09D1">
      <w:pPr>
        <w:spacing w:after="0" w:line="240" w:lineRule="auto"/>
        <w:contextualSpacing/>
        <w:rPr>
          <w:b/>
          <w:bCs/>
          <w:u w:val="single"/>
        </w:rPr>
      </w:pPr>
    </w:p>
    <w:p w14:paraId="414448D1" w14:textId="221B52BE" w:rsidR="270E9455" w:rsidRDefault="270E9455" w:rsidP="546C09D1">
      <w:pPr>
        <w:spacing w:after="0" w:line="240" w:lineRule="auto"/>
        <w:contextualSpacing/>
        <w:rPr>
          <w:rFonts w:ascii="Calibri" w:eastAsia="Calibri" w:hAnsi="Calibri" w:cs="Calibri"/>
        </w:rPr>
      </w:pPr>
      <w:r w:rsidRPr="546C09D1">
        <w:rPr>
          <w:rFonts w:ascii="Calibri" w:eastAsia="Calibri" w:hAnsi="Calibri" w:cs="Calibri"/>
          <w:b/>
          <w:bCs/>
          <w:color w:val="000000" w:themeColor="text1"/>
          <w:u w:val="single"/>
        </w:rPr>
        <w:t>Russian Subordinate Main Effort #1 – Kharkiv Oblast</w:t>
      </w:r>
      <w:r w:rsidRPr="546C09D1">
        <w:rPr>
          <w:rFonts w:ascii="Calibri" w:eastAsia="Calibri" w:hAnsi="Calibri" w:cs="Calibri"/>
          <w:b/>
          <w:bCs/>
          <w:color w:val="000000" w:themeColor="text1"/>
        </w:rPr>
        <w:t xml:space="preserve"> </w:t>
      </w:r>
      <w:r w:rsidRPr="546C09D1">
        <w:rPr>
          <w:rFonts w:ascii="Calibri" w:eastAsia="Calibri" w:hAnsi="Calibri" w:cs="Calibri"/>
          <w:b/>
          <w:bCs/>
          <w:color w:val="000000" w:themeColor="text1"/>
          <w:u w:val="single"/>
        </w:rPr>
        <w:t>(</w:t>
      </w:r>
      <w:r w:rsidRPr="546C09D1">
        <w:rPr>
          <w:rFonts w:ascii="Calibri" w:eastAsia="Calibri" w:hAnsi="Calibri" w:cs="Calibri"/>
          <w:b/>
          <w:bCs/>
          <w:color w:val="000000" w:themeColor="text1"/>
        </w:rPr>
        <w:t>Russian objective: Push Ukrainian forces back from the international border with Belgorod Oblast and approach to within tube artillery range of Kharkiv City)</w:t>
      </w:r>
    </w:p>
    <w:p w14:paraId="468E8C11" w14:textId="3FFEA28F" w:rsidR="5281708A" w:rsidRDefault="5281708A" w:rsidP="58E4322D">
      <w:pPr>
        <w:spacing w:after="0" w:line="240" w:lineRule="auto"/>
        <w:contextualSpacing/>
        <w:rPr>
          <w:b/>
          <w:bCs/>
        </w:rPr>
      </w:pPr>
    </w:p>
    <w:p w14:paraId="0D190635" w14:textId="0F862D7E" w:rsidR="29BD7B2A" w:rsidRDefault="29BD7B2A" w:rsidP="1B96173B">
      <w:pPr>
        <w:spacing w:after="0" w:line="240" w:lineRule="auto"/>
        <w:contextualSpacing/>
        <w:jc w:val="both"/>
        <w:rPr>
          <w:b/>
          <w:bCs/>
        </w:rPr>
      </w:pPr>
      <w:r w:rsidRPr="1B96173B">
        <w:rPr>
          <w:b/>
          <w:bCs/>
        </w:rPr>
        <w:t xml:space="preserve">Russian forces continued offensive operations in northern </w:t>
      </w:r>
      <w:r w:rsidR="5350AF49" w:rsidRPr="1B96173B">
        <w:rPr>
          <w:b/>
          <w:bCs/>
        </w:rPr>
        <w:t xml:space="preserve">Kharkiv </w:t>
      </w:r>
      <w:r w:rsidRPr="1B96173B">
        <w:rPr>
          <w:b/>
          <w:bCs/>
        </w:rPr>
        <w:t xml:space="preserve">Oblast on June 30 but did not </w:t>
      </w:r>
      <w:r w:rsidR="7AD3AC2A" w:rsidRPr="1B96173B">
        <w:rPr>
          <w:b/>
          <w:bCs/>
        </w:rPr>
        <w:t xml:space="preserve">make confirmed </w:t>
      </w:r>
      <w:r w:rsidRPr="1B96173B">
        <w:rPr>
          <w:b/>
          <w:bCs/>
        </w:rPr>
        <w:t>advance</w:t>
      </w:r>
      <w:r w:rsidR="7773C6B9" w:rsidRPr="1B96173B">
        <w:rPr>
          <w:b/>
          <w:bCs/>
        </w:rPr>
        <w:t>s</w:t>
      </w:r>
      <w:r w:rsidRPr="1B96173B">
        <w:rPr>
          <w:b/>
          <w:bCs/>
        </w:rPr>
        <w:t>.</w:t>
      </w:r>
    </w:p>
    <w:p w14:paraId="5A469817" w14:textId="22ABC1B0" w:rsidR="1B96173B" w:rsidRDefault="1B96173B" w:rsidP="1B96173B">
      <w:pPr>
        <w:spacing w:after="0" w:line="240" w:lineRule="auto"/>
        <w:contextualSpacing/>
        <w:jc w:val="both"/>
        <w:rPr>
          <w:b/>
          <w:bCs/>
        </w:rPr>
      </w:pPr>
    </w:p>
    <w:p w14:paraId="4521AB47" w14:textId="4B445F7A" w:rsidR="016D1AF4" w:rsidRDefault="016D1AF4" w:rsidP="1B96173B">
      <w:pPr>
        <w:spacing w:after="0" w:line="240" w:lineRule="auto"/>
        <w:contextualSpacing/>
        <w:jc w:val="both"/>
      </w:pPr>
      <w:r>
        <w:t xml:space="preserve">Unconfirmed claims: Russian </w:t>
      </w:r>
      <w:proofErr w:type="spellStart"/>
      <w:r>
        <w:t>milbloggers</w:t>
      </w:r>
      <w:proofErr w:type="spellEnd"/>
      <w:r>
        <w:t xml:space="preserve"> claimed that Russian forces advanced in </w:t>
      </w:r>
      <w:proofErr w:type="spellStart"/>
      <w:r>
        <w:t>Vovchansk</w:t>
      </w:r>
      <w:proofErr w:type="spellEnd"/>
      <w:r>
        <w:t xml:space="preserve"> and toward </w:t>
      </w:r>
      <w:proofErr w:type="spellStart"/>
      <w:r>
        <w:t>Vovchanski</w:t>
      </w:r>
      <w:proofErr w:type="spellEnd"/>
      <w:r>
        <w:t xml:space="preserve"> </w:t>
      </w:r>
      <w:proofErr w:type="spellStart"/>
      <w:r>
        <w:t>Khutory</w:t>
      </w:r>
      <w:proofErr w:type="spellEnd"/>
      <w:r>
        <w:t xml:space="preserve"> (both northeast of Kharkiv City).</w:t>
      </w:r>
      <w:r w:rsidRPr="1B96173B">
        <w:rPr>
          <w:rStyle w:val="EndnoteReference"/>
        </w:rPr>
        <w:endnoteReference w:id="36"/>
      </w:r>
    </w:p>
    <w:p w14:paraId="79A7C12E" w14:textId="34F7EA52" w:rsidR="1B96173B" w:rsidRDefault="1B96173B" w:rsidP="1B96173B">
      <w:pPr>
        <w:spacing w:after="0" w:line="240" w:lineRule="auto"/>
        <w:contextualSpacing/>
        <w:jc w:val="both"/>
        <w:rPr>
          <w:b/>
          <w:bCs/>
        </w:rPr>
      </w:pPr>
    </w:p>
    <w:p w14:paraId="1426AF91" w14:textId="6653E87E" w:rsidR="29BD7B2A" w:rsidRDefault="29BD7B2A" w:rsidP="1B96173B">
      <w:pPr>
        <w:spacing w:after="0" w:line="240" w:lineRule="auto"/>
        <w:contextualSpacing/>
        <w:jc w:val="both"/>
      </w:pPr>
      <w:r>
        <w:t xml:space="preserve">Russian forces conducted offensive operations north of Kharkiv City near </w:t>
      </w:r>
      <w:proofErr w:type="spellStart"/>
      <w:r>
        <w:t>Hlyboke</w:t>
      </w:r>
      <w:proofErr w:type="spellEnd"/>
      <w:r>
        <w:t xml:space="preserve"> and northeast of Kharkiv City near </w:t>
      </w:r>
      <w:bookmarkStart w:id="0" w:name="_Int_ZAbrRqE5"/>
      <w:proofErr w:type="spellStart"/>
      <w:r>
        <w:t>Vovchansk</w:t>
      </w:r>
      <w:bookmarkEnd w:id="0"/>
      <w:proofErr w:type="spellEnd"/>
      <w:r>
        <w:t xml:space="preserve"> and </w:t>
      </w:r>
      <w:proofErr w:type="spellStart"/>
      <w:r>
        <w:t>Vovchanski</w:t>
      </w:r>
      <w:proofErr w:type="spellEnd"/>
      <w:r>
        <w:t xml:space="preserve"> </w:t>
      </w:r>
      <w:proofErr w:type="spellStart"/>
      <w:r>
        <w:t>Kh</w:t>
      </w:r>
      <w:r w:rsidR="13A0CE08">
        <w:t>utory</w:t>
      </w:r>
      <w:proofErr w:type="spellEnd"/>
      <w:r w:rsidR="13A0CE08">
        <w:t xml:space="preserve"> </w:t>
      </w:r>
      <w:r>
        <w:t>on June 29 and 30.</w:t>
      </w:r>
      <w:r w:rsidRPr="1B96173B">
        <w:rPr>
          <w:rStyle w:val="EndnoteReference"/>
        </w:rPr>
        <w:endnoteReference w:id="37"/>
      </w:r>
    </w:p>
    <w:p w14:paraId="24AE80E7" w14:textId="24F2F958" w:rsidR="1B96173B" w:rsidRDefault="1B96173B" w:rsidP="1B96173B">
      <w:pPr>
        <w:spacing w:after="0" w:line="240" w:lineRule="auto"/>
        <w:contextualSpacing/>
        <w:jc w:val="both"/>
      </w:pPr>
    </w:p>
    <w:p w14:paraId="2F546A64" w14:textId="205DCF8C" w:rsidR="4F7F6AA0" w:rsidRDefault="4F7F6AA0" w:rsidP="1B96173B">
      <w:pPr>
        <w:spacing w:after="0" w:line="240" w:lineRule="auto"/>
        <w:contextualSpacing/>
        <w:jc w:val="both"/>
      </w:pPr>
      <w:r>
        <w:t>Order of Battle: Drone operators of the Russian "Anvar" Spetsnaz Detachment (possibly referring to the BARS-25 "Anvar" volunteer detachment) are reportedly striking Ukrainian forces in Kharkiv Oblast.</w:t>
      </w:r>
      <w:r w:rsidRPr="1B96173B">
        <w:rPr>
          <w:rStyle w:val="EndnoteReference"/>
        </w:rPr>
        <w:endnoteReference w:id="38"/>
      </w:r>
    </w:p>
    <w:p w14:paraId="6A8F85AA" w14:textId="6323C68D" w:rsidR="56B040C7" w:rsidRDefault="56B040C7" w:rsidP="56B040C7">
      <w:pPr>
        <w:spacing w:after="0" w:line="240" w:lineRule="auto"/>
        <w:contextualSpacing/>
        <w:rPr>
          <w:b/>
          <w:bCs/>
          <w:u w:val="single"/>
        </w:rPr>
      </w:pPr>
    </w:p>
    <w:p w14:paraId="060FFAC6" w14:textId="11E9644F" w:rsidR="21E894BA" w:rsidRDefault="21E894BA" w:rsidP="2C1EFEFC">
      <w:pPr>
        <w:spacing w:after="0" w:line="240" w:lineRule="auto"/>
        <w:contextualSpacing/>
        <w:rPr>
          <w:b/>
          <w:bCs/>
          <w:u w:val="single"/>
        </w:rPr>
      </w:pPr>
      <w:r w:rsidRPr="546C09D1">
        <w:rPr>
          <w:b/>
          <w:bCs/>
          <w:u w:val="single"/>
        </w:rPr>
        <w:t>Russian Subordinate Main Effort #</w:t>
      </w:r>
      <w:r w:rsidR="472A0AA8" w:rsidRPr="546C09D1">
        <w:rPr>
          <w:b/>
          <w:bCs/>
          <w:u w:val="single"/>
        </w:rPr>
        <w:t>2</w:t>
      </w:r>
      <w:r w:rsidRPr="546C09D1">
        <w:rPr>
          <w:b/>
          <w:bCs/>
          <w:u w:val="single"/>
        </w:rPr>
        <w:t xml:space="preserve"> – Luhansk Oblast</w:t>
      </w:r>
      <w:r w:rsidRPr="546C09D1">
        <w:rPr>
          <w:b/>
          <w:bCs/>
        </w:rPr>
        <w:t xml:space="preserve"> (Russian objective: Capture the remainder of Luhansk Oblast and push westward into eastern Kharkiv Oblast and northern Donetsk Oblast)</w:t>
      </w:r>
    </w:p>
    <w:p w14:paraId="3FFF5D35" w14:textId="3DE8EFCC" w:rsidR="58E4322D" w:rsidRDefault="58E4322D" w:rsidP="58E4322D">
      <w:pPr>
        <w:spacing w:after="0" w:line="240" w:lineRule="auto"/>
        <w:contextualSpacing/>
        <w:rPr>
          <w:b/>
          <w:bCs/>
        </w:rPr>
      </w:pPr>
    </w:p>
    <w:p w14:paraId="567005D8" w14:textId="2BF7E852" w:rsidR="4A944023" w:rsidRDefault="4A944023" w:rsidP="1B96173B">
      <w:pPr>
        <w:spacing w:after="0" w:line="240" w:lineRule="auto"/>
        <w:jc w:val="both"/>
        <w:rPr>
          <w:rFonts w:ascii="Calibri" w:eastAsia="Calibri" w:hAnsi="Calibri" w:cs="Calibri"/>
          <w:b/>
          <w:bCs/>
        </w:rPr>
      </w:pPr>
      <w:r w:rsidRPr="1B96173B">
        <w:rPr>
          <w:rFonts w:ascii="Calibri" w:eastAsia="Calibri" w:hAnsi="Calibri" w:cs="Calibri"/>
          <w:b/>
          <w:bCs/>
        </w:rPr>
        <w:t xml:space="preserve">Russian forces recently advanced in the </w:t>
      </w:r>
      <w:proofErr w:type="spellStart"/>
      <w:r w:rsidRPr="1B96173B">
        <w:rPr>
          <w:rFonts w:ascii="Calibri" w:eastAsia="Calibri" w:hAnsi="Calibri" w:cs="Calibri"/>
          <w:b/>
          <w:bCs/>
        </w:rPr>
        <w:t>Kupyansk</w:t>
      </w:r>
      <w:proofErr w:type="spellEnd"/>
      <w:r w:rsidRPr="1B96173B">
        <w:rPr>
          <w:rFonts w:ascii="Calibri" w:eastAsia="Calibri" w:hAnsi="Calibri" w:cs="Calibri"/>
          <w:b/>
          <w:bCs/>
        </w:rPr>
        <w:t xml:space="preserve"> direction.</w:t>
      </w:r>
    </w:p>
    <w:p w14:paraId="04544D86" w14:textId="3DCEFB0E" w:rsidR="58E4322D" w:rsidRDefault="58E4322D" w:rsidP="58E4322D">
      <w:pPr>
        <w:spacing w:after="0" w:line="240" w:lineRule="auto"/>
        <w:contextualSpacing/>
        <w:jc w:val="both"/>
        <w:rPr>
          <w:rFonts w:ascii="Calibri" w:eastAsia="Calibri" w:hAnsi="Calibri" w:cs="Calibri"/>
        </w:rPr>
      </w:pPr>
    </w:p>
    <w:p w14:paraId="124DCA9A" w14:textId="72B278C1" w:rsidR="1C7C644E" w:rsidRDefault="1C7C644E" w:rsidP="1B96173B">
      <w:pPr>
        <w:spacing w:after="0" w:line="240" w:lineRule="auto"/>
        <w:contextualSpacing/>
        <w:jc w:val="both"/>
        <w:rPr>
          <w:rFonts w:ascii="Calibri" w:eastAsia="Calibri" w:hAnsi="Calibri" w:cs="Calibri"/>
        </w:rPr>
      </w:pPr>
      <w:r w:rsidRPr="1B96173B">
        <w:rPr>
          <w:rFonts w:ascii="Calibri" w:eastAsia="Calibri" w:hAnsi="Calibri" w:cs="Calibri"/>
        </w:rPr>
        <w:t>Assessed Russian advances:</w:t>
      </w:r>
      <w:r w:rsidR="3027A9A9" w:rsidRPr="1B96173B">
        <w:rPr>
          <w:rFonts w:ascii="Calibri" w:eastAsia="Calibri" w:hAnsi="Calibri" w:cs="Calibri"/>
        </w:rPr>
        <w:t xml:space="preserve"> Geolocated footage published on June 30 indicates that Russian forces recently advanced west and northwest of </w:t>
      </w:r>
      <w:proofErr w:type="spellStart"/>
      <w:r w:rsidR="3027A9A9" w:rsidRPr="1B96173B">
        <w:rPr>
          <w:rFonts w:ascii="Calibri" w:eastAsia="Calibri" w:hAnsi="Calibri" w:cs="Calibri"/>
        </w:rPr>
        <w:t>Ivanivka</w:t>
      </w:r>
      <w:proofErr w:type="spellEnd"/>
      <w:r w:rsidR="3027A9A9" w:rsidRPr="1B96173B">
        <w:rPr>
          <w:rFonts w:ascii="Calibri" w:eastAsia="Calibri" w:hAnsi="Calibri" w:cs="Calibri"/>
        </w:rPr>
        <w:t xml:space="preserve"> (east of </w:t>
      </w:r>
      <w:proofErr w:type="spellStart"/>
      <w:r w:rsidR="3027A9A9" w:rsidRPr="1B96173B">
        <w:rPr>
          <w:rFonts w:ascii="Calibri" w:eastAsia="Calibri" w:hAnsi="Calibri" w:cs="Calibri"/>
        </w:rPr>
        <w:t>Kupyansk</w:t>
      </w:r>
      <w:proofErr w:type="spellEnd"/>
      <w:r w:rsidR="3027A9A9" w:rsidRPr="1B96173B">
        <w:rPr>
          <w:rFonts w:ascii="Calibri" w:eastAsia="Calibri" w:hAnsi="Calibri" w:cs="Calibri"/>
        </w:rPr>
        <w:t>).</w:t>
      </w:r>
      <w:r w:rsidRPr="1B96173B">
        <w:rPr>
          <w:rStyle w:val="EndnoteReference"/>
          <w:rFonts w:ascii="Calibri" w:eastAsia="Calibri" w:hAnsi="Calibri" w:cs="Calibri"/>
        </w:rPr>
        <w:endnoteReference w:id="39"/>
      </w:r>
    </w:p>
    <w:p w14:paraId="2AF98BC9" w14:textId="275FD37E" w:rsidR="58E4322D" w:rsidRDefault="58E4322D" w:rsidP="1B96173B">
      <w:pPr>
        <w:spacing w:after="0" w:line="240" w:lineRule="auto"/>
        <w:contextualSpacing/>
        <w:jc w:val="both"/>
        <w:rPr>
          <w:rFonts w:ascii="Calibri" w:eastAsia="Calibri" w:hAnsi="Calibri" w:cs="Calibri"/>
        </w:rPr>
      </w:pPr>
    </w:p>
    <w:p w14:paraId="73952FA5" w14:textId="45E82DE3" w:rsidR="3D10AF09" w:rsidRDefault="3D10AF09" w:rsidP="1B96173B">
      <w:pPr>
        <w:spacing w:after="0" w:line="240" w:lineRule="auto"/>
        <w:jc w:val="both"/>
        <w:rPr>
          <w:rFonts w:ascii="Calibri" w:eastAsia="Calibri" w:hAnsi="Calibri" w:cs="Calibri"/>
        </w:rPr>
      </w:pPr>
      <w:r w:rsidRPr="1B96173B">
        <w:rPr>
          <w:rFonts w:ascii="Calibri" w:eastAsia="Calibri" w:hAnsi="Calibri" w:cs="Calibri"/>
        </w:rPr>
        <w:t xml:space="preserve">Russian forces continued assaults near </w:t>
      </w:r>
      <w:proofErr w:type="spellStart"/>
      <w:r w:rsidRPr="1B96173B">
        <w:rPr>
          <w:rFonts w:ascii="Calibri" w:eastAsia="Calibri" w:hAnsi="Calibri" w:cs="Calibri"/>
        </w:rPr>
        <w:t>Kupyansk</w:t>
      </w:r>
      <w:proofErr w:type="spellEnd"/>
      <w:r w:rsidRPr="1B96173B">
        <w:rPr>
          <w:rFonts w:ascii="Calibri" w:eastAsia="Calibri" w:hAnsi="Calibri" w:cs="Calibri"/>
        </w:rPr>
        <w:t xml:space="preserve"> itself</w:t>
      </w:r>
      <w:r w:rsidR="74924794" w:rsidRPr="1B96173B">
        <w:rPr>
          <w:rFonts w:ascii="Calibri" w:eastAsia="Calibri" w:hAnsi="Calibri" w:cs="Calibri"/>
        </w:rPr>
        <w:t xml:space="preserve">, north of </w:t>
      </w:r>
      <w:proofErr w:type="spellStart"/>
      <w:r w:rsidR="74924794" w:rsidRPr="1B96173B">
        <w:rPr>
          <w:rFonts w:ascii="Calibri" w:eastAsia="Calibri" w:hAnsi="Calibri" w:cs="Calibri"/>
        </w:rPr>
        <w:t>Kupyansk</w:t>
      </w:r>
      <w:proofErr w:type="spellEnd"/>
      <w:r w:rsidR="74924794" w:rsidRPr="1B96173B">
        <w:rPr>
          <w:rFonts w:ascii="Calibri" w:eastAsia="Calibri" w:hAnsi="Calibri" w:cs="Calibri"/>
        </w:rPr>
        <w:t xml:space="preserve"> near Petro-</w:t>
      </w:r>
      <w:proofErr w:type="spellStart"/>
      <w:r w:rsidR="74924794" w:rsidRPr="1B96173B">
        <w:rPr>
          <w:rFonts w:ascii="Calibri" w:eastAsia="Calibri" w:hAnsi="Calibri" w:cs="Calibri"/>
        </w:rPr>
        <w:t>Ivanivka</w:t>
      </w:r>
      <w:proofErr w:type="spellEnd"/>
      <w:r w:rsidR="74924794" w:rsidRPr="1B96173B">
        <w:rPr>
          <w:rFonts w:ascii="Calibri" w:eastAsia="Calibri" w:hAnsi="Calibri" w:cs="Calibri"/>
        </w:rPr>
        <w:t>,</w:t>
      </w:r>
      <w:r w:rsidRPr="1B96173B">
        <w:rPr>
          <w:rFonts w:ascii="Calibri" w:eastAsia="Calibri" w:hAnsi="Calibri" w:cs="Calibri"/>
        </w:rPr>
        <w:t xml:space="preserve"> east of </w:t>
      </w:r>
      <w:proofErr w:type="spellStart"/>
      <w:r w:rsidRPr="1B96173B">
        <w:rPr>
          <w:rFonts w:ascii="Calibri" w:eastAsia="Calibri" w:hAnsi="Calibri" w:cs="Calibri"/>
        </w:rPr>
        <w:t>Kupyansk</w:t>
      </w:r>
      <w:proofErr w:type="spellEnd"/>
      <w:r w:rsidRPr="1B96173B">
        <w:rPr>
          <w:rFonts w:ascii="Calibri" w:eastAsia="Calibri" w:hAnsi="Calibri" w:cs="Calibri"/>
        </w:rPr>
        <w:t xml:space="preserve"> near  </w:t>
      </w:r>
      <w:proofErr w:type="spellStart"/>
      <w:r w:rsidRPr="1B96173B">
        <w:rPr>
          <w:rFonts w:ascii="Calibri" w:eastAsia="Calibri" w:hAnsi="Calibri" w:cs="Calibri"/>
        </w:rPr>
        <w:t>Petropavlivka</w:t>
      </w:r>
      <w:proofErr w:type="spellEnd"/>
      <w:r w:rsidR="0B359CE8" w:rsidRPr="1B96173B">
        <w:rPr>
          <w:rFonts w:ascii="Calibri" w:eastAsia="Calibri" w:hAnsi="Calibri" w:cs="Calibri"/>
        </w:rPr>
        <w:t xml:space="preserve">, and southeast of </w:t>
      </w:r>
      <w:proofErr w:type="spellStart"/>
      <w:r w:rsidR="0B359CE8" w:rsidRPr="1B96173B">
        <w:rPr>
          <w:rFonts w:ascii="Calibri" w:eastAsia="Calibri" w:hAnsi="Calibri" w:cs="Calibri"/>
        </w:rPr>
        <w:t>Kupyansk</w:t>
      </w:r>
      <w:proofErr w:type="spellEnd"/>
      <w:r w:rsidR="0B359CE8" w:rsidRPr="1B96173B">
        <w:rPr>
          <w:rFonts w:ascii="Calibri" w:eastAsia="Calibri" w:hAnsi="Calibri" w:cs="Calibri"/>
        </w:rPr>
        <w:t xml:space="preserve"> toward </w:t>
      </w:r>
      <w:proofErr w:type="spellStart"/>
      <w:r w:rsidR="0B359CE8" w:rsidRPr="1B96173B">
        <w:rPr>
          <w:rFonts w:ascii="Calibri" w:eastAsia="Calibri" w:hAnsi="Calibri" w:cs="Calibri"/>
        </w:rPr>
        <w:t>Pishchane</w:t>
      </w:r>
      <w:proofErr w:type="spellEnd"/>
      <w:r w:rsidRPr="1B96173B">
        <w:rPr>
          <w:rFonts w:ascii="Calibri" w:eastAsia="Calibri" w:hAnsi="Calibri" w:cs="Calibri"/>
        </w:rPr>
        <w:t xml:space="preserve"> on June 29 and 30.</w:t>
      </w:r>
      <w:r w:rsidRPr="1B96173B">
        <w:rPr>
          <w:rStyle w:val="EndnoteReference"/>
          <w:rFonts w:ascii="Calibri" w:eastAsia="Calibri" w:hAnsi="Calibri" w:cs="Calibri"/>
        </w:rPr>
        <w:endnoteReference w:id="40"/>
      </w:r>
    </w:p>
    <w:p w14:paraId="2CBACCE0" w14:textId="6E15C788" w:rsidR="58E4322D" w:rsidRDefault="58E4322D" w:rsidP="58E4322D">
      <w:pPr>
        <w:spacing w:after="0" w:line="240" w:lineRule="auto"/>
        <w:contextualSpacing/>
        <w:jc w:val="both"/>
        <w:rPr>
          <w:rFonts w:ascii="Calibri" w:eastAsia="Calibri" w:hAnsi="Calibri" w:cs="Calibri"/>
        </w:rPr>
      </w:pPr>
    </w:p>
    <w:p w14:paraId="4C2E38C9" w14:textId="5746467F" w:rsidR="1C7C644E" w:rsidRDefault="1C7C644E" w:rsidP="1B96173B">
      <w:pPr>
        <w:spacing w:after="0" w:line="240" w:lineRule="auto"/>
        <w:contextualSpacing/>
        <w:jc w:val="both"/>
        <w:rPr>
          <w:rFonts w:ascii="Calibri" w:eastAsia="Calibri" w:hAnsi="Calibri" w:cs="Calibri"/>
        </w:rPr>
      </w:pPr>
      <w:r w:rsidRPr="1B96173B">
        <w:rPr>
          <w:rFonts w:ascii="Calibri" w:eastAsia="Calibri" w:hAnsi="Calibri" w:cs="Calibri"/>
        </w:rPr>
        <w:t>Order of Battle:</w:t>
      </w:r>
      <w:r w:rsidR="45CF7AA0" w:rsidRPr="1B96173B">
        <w:rPr>
          <w:rFonts w:ascii="Calibri" w:eastAsia="Calibri" w:hAnsi="Calibri" w:cs="Calibri"/>
        </w:rPr>
        <w:t xml:space="preserve"> </w:t>
      </w:r>
      <w:r w:rsidR="5F79AC5F" w:rsidRPr="1B96173B">
        <w:rPr>
          <w:rFonts w:ascii="Calibri" w:eastAsia="Calibri" w:hAnsi="Calibri" w:cs="Calibri"/>
        </w:rPr>
        <w:t xml:space="preserve">Ukrainian military observer Kostyantyn </w:t>
      </w:r>
      <w:proofErr w:type="spellStart"/>
      <w:r w:rsidR="5F79AC5F" w:rsidRPr="1B96173B">
        <w:rPr>
          <w:rFonts w:ascii="Calibri" w:eastAsia="Calibri" w:hAnsi="Calibri" w:cs="Calibri"/>
        </w:rPr>
        <w:t>Mashovets</w:t>
      </w:r>
      <w:proofErr w:type="spellEnd"/>
      <w:r w:rsidR="5F79AC5F" w:rsidRPr="1B96173B">
        <w:rPr>
          <w:rFonts w:ascii="Calibri" w:eastAsia="Calibri" w:hAnsi="Calibri" w:cs="Calibri"/>
        </w:rPr>
        <w:t xml:space="preserve"> stated on June 30 that elements of the Russian 68th Motorized Rifle Division</w:t>
      </w:r>
      <w:r w:rsidR="1264CDC4" w:rsidRPr="1B96173B">
        <w:rPr>
          <w:rFonts w:ascii="Calibri" w:eastAsia="Calibri" w:hAnsi="Calibri" w:cs="Calibri"/>
        </w:rPr>
        <w:t xml:space="preserve"> (6th Combined Arms Army [CAA], Leningrad Military District [LMD])</w:t>
      </w:r>
      <w:r w:rsidR="5622AAB8" w:rsidRPr="1B96173B">
        <w:rPr>
          <w:rFonts w:ascii="Calibri" w:eastAsia="Calibri" w:hAnsi="Calibri" w:cs="Calibri"/>
        </w:rPr>
        <w:t xml:space="preserve"> and</w:t>
      </w:r>
      <w:r w:rsidR="5F79AC5F" w:rsidRPr="1B96173B">
        <w:rPr>
          <w:rFonts w:ascii="Calibri" w:eastAsia="Calibri" w:hAnsi="Calibri" w:cs="Calibri"/>
        </w:rPr>
        <w:t xml:space="preserve"> 27th Separate Motorized Rifle Brigade </w:t>
      </w:r>
      <w:r w:rsidR="3A0CC791" w:rsidRPr="1B96173B">
        <w:rPr>
          <w:rFonts w:ascii="Calibri" w:eastAsia="Calibri" w:hAnsi="Calibri" w:cs="Calibri"/>
        </w:rPr>
        <w:t>(1st Guards Tank Army [GTA], Moscow Military District [MMD])</w:t>
      </w:r>
      <w:r w:rsidR="5F79AC5F" w:rsidRPr="1B96173B">
        <w:rPr>
          <w:rFonts w:ascii="Calibri" w:eastAsia="Calibri" w:hAnsi="Calibri" w:cs="Calibri"/>
        </w:rPr>
        <w:t xml:space="preserve"> are attacking in </w:t>
      </w:r>
      <w:proofErr w:type="spellStart"/>
      <w:r w:rsidR="5F79AC5F" w:rsidRPr="1B96173B">
        <w:rPr>
          <w:rFonts w:ascii="Calibri" w:eastAsia="Calibri" w:hAnsi="Calibri" w:cs="Calibri"/>
        </w:rPr>
        <w:t>Kindrashivka</w:t>
      </w:r>
      <w:proofErr w:type="spellEnd"/>
      <w:r w:rsidR="5F79AC5F" w:rsidRPr="1B96173B">
        <w:rPr>
          <w:rFonts w:ascii="Calibri" w:eastAsia="Calibri" w:hAnsi="Calibri" w:cs="Calibri"/>
        </w:rPr>
        <w:t xml:space="preserve"> and </w:t>
      </w:r>
      <w:proofErr w:type="spellStart"/>
      <w:r w:rsidR="5F79AC5F" w:rsidRPr="1B96173B">
        <w:rPr>
          <w:rFonts w:ascii="Calibri" w:eastAsia="Calibri" w:hAnsi="Calibri" w:cs="Calibri"/>
        </w:rPr>
        <w:t>Holubivka</w:t>
      </w:r>
      <w:proofErr w:type="spellEnd"/>
      <w:r w:rsidR="5F79AC5F" w:rsidRPr="1B96173B">
        <w:rPr>
          <w:rFonts w:ascii="Calibri" w:eastAsia="Calibri" w:hAnsi="Calibri" w:cs="Calibri"/>
        </w:rPr>
        <w:t xml:space="preserve"> and trying to seize </w:t>
      </w:r>
      <w:proofErr w:type="spellStart"/>
      <w:r w:rsidR="5F79AC5F" w:rsidRPr="1B96173B">
        <w:rPr>
          <w:rFonts w:ascii="Calibri" w:eastAsia="Calibri" w:hAnsi="Calibri" w:cs="Calibri"/>
        </w:rPr>
        <w:t>Radkivka</w:t>
      </w:r>
      <w:proofErr w:type="spellEnd"/>
      <w:r w:rsidR="1EE40798" w:rsidRPr="1B96173B">
        <w:rPr>
          <w:rFonts w:ascii="Calibri" w:eastAsia="Calibri" w:hAnsi="Calibri" w:cs="Calibri"/>
        </w:rPr>
        <w:t xml:space="preserve"> (all immediately north of </w:t>
      </w:r>
      <w:proofErr w:type="spellStart"/>
      <w:r w:rsidR="1EE40798" w:rsidRPr="1B96173B">
        <w:rPr>
          <w:rFonts w:ascii="Calibri" w:eastAsia="Calibri" w:hAnsi="Calibri" w:cs="Calibri"/>
        </w:rPr>
        <w:t>Kupyansk</w:t>
      </w:r>
      <w:proofErr w:type="spellEnd"/>
      <w:r w:rsidR="1EE40798" w:rsidRPr="1B96173B">
        <w:rPr>
          <w:rFonts w:ascii="Calibri" w:eastAsia="Calibri" w:hAnsi="Calibri" w:cs="Calibri"/>
        </w:rPr>
        <w:t>)</w:t>
      </w:r>
      <w:r w:rsidR="5F79AC5F" w:rsidRPr="1B96173B">
        <w:rPr>
          <w:rFonts w:ascii="Calibri" w:eastAsia="Calibri" w:hAnsi="Calibri" w:cs="Calibri"/>
        </w:rPr>
        <w:t>.</w:t>
      </w:r>
      <w:r w:rsidRPr="1B96173B">
        <w:rPr>
          <w:rStyle w:val="EndnoteReference"/>
          <w:rFonts w:ascii="Calibri" w:eastAsia="Calibri" w:hAnsi="Calibri" w:cs="Calibri"/>
        </w:rPr>
        <w:endnoteReference w:id="41"/>
      </w:r>
      <w:r w:rsidR="5F79AC5F" w:rsidRPr="1B96173B">
        <w:rPr>
          <w:rFonts w:ascii="Calibri" w:eastAsia="Calibri" w:hAnsi="Calibri" w:cs="Calibri"/>
        </w:rPr>
        <w:t xml:space="preserve"> </w:t>
      </w:r>
      <w:r w:rsidR="45CF7AA0" w:rsidRPr="1B96173B">
        <w:rPr>
          <w:rFonts w:ascii="Calibri" w:eastAsia="Calibri" w:hAnsi="Calibri" w:cs="Calibri"/>
        </w:rPr>
        <w:t xml:space="preserve">Elements of the Russian 121st Motorized Rifle Regiment (reportedly of the 68th Motorized Rifle Division) are reportedly operating in the </w:t>
      </w:r>
      <w:proofErr w:type="spellStart"/>
      <w:r w:rsidR="45CF7AA0" w:rsidRPr="1B96173B">
        <w:rPr>
          <w:rFonts w:ascii="Calibri" w:eastAsia="Calibri" w:hAnsi="Calibri" w:cs="Calibri"/>
        </w:rPr>
        <w:t>Kupyansk</w:t>
      </w:r>
      <w:proofErr w:type="spellEnd"/>
      <w:r w:rsidR="45CF7AA0" w:rsidRPr="1B96173B">
        <w:rPr>
          <w:rFonts w:ascii="Calibri" w:eastAsia="Calibri" w:hAnsi="Calibri" w:cs="Calibri"/>
        </w:rPr>
        <w:t xml:space="preserve"> direction.</w:t>
      </w:r>
      <w:r w:rsidRPr="1B96173B">
        <w:rPr>
          <w:rStyle w:val="EndnoteReference"/>
          <w:rFonts w:ascii="Calibri" w:eastAsia="Calibri" w:hAnsi="Calibri" w:cs="Calibri"/>
        </w:rPr>
        <w:endnoteReference w:id="42"/>
      </w:r>
    </w:p>
    <w:p w14:paraId="40C1EB73" w14:textId="4ABA8BB7" w:rsidR="58E4322D" w:rsidRDefault="58E4322D" w:rsidP="58E4322D">
      <w:pPr>
        <w:spacing w:after="0" w:line="240" w:lineRule="auto"/>
        <w:contextualSpacing/>
        <w:rPr>
          <w:b/>
          <w:bCs/>
        </w:rPr>
      </w:pPr>
    </w:p>
    <w:p w14:paraId="2DEA9B8E" w14:textId="3A4CF4E8" w:rsidR="46F57CE3" w:rsidRDefault="46F57CE3" w:rsidP="1B96173B">
      <w:pPr>
        <w:spacing w:after="0" w:line="240" w:lineRule="auto"/>
        <w:jc w:val="both"/>
        <w:rPr>
          <w:rFonts w:ascii="Calibri" w:eastAsia="Calibri" w:hAnsi="Calibri" w:cs="Calibri"/>
          <w:b/>
          <w:bCs/>
        </w:rPr>
      </w:pPr>
      <w:r w:rsidRPr="1B96173B">
        <w:rPr>
          <w:rFonts w:ascii="Calibri" w:eastAsia="Calibri" w:hAnsi="Calibri" w:cs="Calibri"/>
          <w:b/>
          <w:bCs/>
        </w:rPr>
        <w:t xml:space="preserve">Russian forces continued assaults in the </w:t>
      </w:r>
      <w:proofErr w:type="spellStart"/>
      <w:r w:rsidRPr="1B96173B">
        <w:rPr>
          <w:rFonts w:ascii="Calibri" w:eastAsia="Calibri" w:hAnsi="Calibri" w:cs="Calibri"/>
          <w:b/>
          <w:bCs/>
        </w:rPr>
        <w:t>Borova</w:t>
      </w:r>
      <w:proofErr w:type="spellEnd"/>
      <w:r w:rsidRPr="1B96173B">
        <w:rPr>
          <w:rFonts w:ascii="Calibri" w:eastAsia="Calibri" w:hAnsi="Calibri" w:cs="Calibri"/>
          <w:b/>
          <w:bCs/>
        </w:rPr>
        <w:t xml:space="preserve"> direction on June 30 but did not advance. </w:t>
      </w:r>
    </w:p>
    <w:p w14:paraId="1EFFB09C" w14:textId="0A6B6628" w:rsidR="58E4322D" w:rsidRDefault="58E4322D" w:rsidP="1B96173B">
      <w:pPr>
        <w:spacing w:after="0" w:line="240" w:lineRule="auto"/>
        <w:contextualSpacing/>
        <w:jc w:val="both"/>
        <w:rPr>
          <w:rFonts w:ascii="Calibri" w:eastAsia="Calibri" w:hAnsi="Calibri" w:cs="Calibri"/>
        </w:rPr>
      </w:pPr>
    </w:p>
    <w:p w14:paraId="5AAEEFEC" w14:textId="34D673F5" w:rsidR="295130F3" w:rsidRDefault="295130F3" w:rsidP="1B96173B">
      <w:pPr>
        <w:spacing w:after="0" w:line="240" w:lineRule="auto"/>
        <w:jc w:val="both"/>
        <w:rPr>
          <w:rFonts w:ascii="Calibri" w:eastAsia="Calibri" w:hAnsi="Calibri" w:cs="Calibri"/>
        </w:rPr>
      </w:pPr>
      <w:r w:rsidRPr="1B96173B">
        <w:rPr>
          <w:rFonts w:ascii="Calibri" w:eastAsia="Calibri" w:hAnsi="Calibri" w:cs="Calibri"/>
        </w:rPr>
        <w:t xml:space="preserve">Russian forces attacked </w:t>
      </w:r>
      <w:r w:rsidR="6E3EC734" w:rsidRPr="1B96173B">
        <w:rPr>
          <w:rFonts w:ascii="Calibri" w:eastAsia="Calibri" w:hAnsi="Calibri" w:cs="Calibri"/>
        </w:rPr>
        <w:t xml:space="preserve">east of </w:t>
      </w:r>
      <w:proofErr w:type="spellStart"/>
      <w:r w:rsidR="6E3EC734" w:rsidRPr="1B96173B">
        <w:rPr>
          <w:rFonts w:ascii="Calibri" w:eastAsia="Calibri" w:hAnsi="Calibri" w:cs="Calibri"/>
        </w:rPr>
        <w:t>Borova</w:t>
      </w:r>
      <w:proofErr w:type="spellEnd"/>
      <w:r w:rsidR="6E3EC734" w:rsidRPr="1B96173B">
        <w:rPr>
          <w:rFonts w:ascii="Calibri" w:eastAsia="Calibri" w:hAnsi="Calibri" w:cs="Calibri"/>
        </w:rPr>
        <w:t xml:space="preserve"> near Nadiya</w:t>
      </w:r>
      <w:r w:rsidR="4BEA7CF1" w:rsidRPr="1B96173B">
        <w:rPr>
          <w:rFonts w:ascii="Calibri" w:eastAsia="Calibri" w:hAnsi="Calibri" w:cs="Calibri"/>
        </w:rPr>
        <w:t xml:space="preserve"> and</w:t>
      </w:r>
      <w:r w:rsidR="6E3EC734" w:rsidRPr="1B96173B">
        <w:rPr>
          <w:rFonts w:ascii="Calibri" w:eastAsia="Calibri" w:hAnsi="Calibri" w:cs="Calibri"/>
        </w:rPr>
        <w:t xml:space="preserve"> </w:t>
      </w:r>
      <w:proofErr w:type="spellStart"/>
      <w:r w:rsidR="6E3EC734" w:rsidRPr="1B96173B">
        <w:rPr>
          <w:rFonts w:ascii="Calibri" w:eastAsia="Calibri" w:hAnsi="Calibri" w:cs="Calibri"/>
        </w:rPr>
        <w:t>Kopanky</w:t>
      </w:r>
      <w:proofErr w:type="spellEnd"/>
      <w:r w:rsidR="3CEA68E8" w:rsidRPr="1B96173B">
        <w:rPr>
          <w:rFonts w:ascii="Calibri" w:eastAsia="Calibri" w:hAnsi="Calibri" w:cs="Calibri"/>
        </w:rPr>
        <w:t xml:space="preserve"> and</w:t>
      </w:r>
      <w:r w:rsidR="6E3EC734" w:rsidRPr="1B96173B">
        <w:rPr>
          <w:rFonts w:ascii="Calibri" w:eastAsia="Calibri" w:hAnsi="Calibri" w:cs="Calibri"/>
        </w:rPr>
        <w:t xml:space="preserve"> </w:t>
      </w:r>
      <w:r w:rsidRPr="1B96173B">
        <w:rPr>
          <w:rFonts w:ascii="Calibri" w:eastAsia="Calibri" w:hAnsi="Calibri" w:cs="Calibri"/>
        </w:rPr>
        <w:t xml:space="preserve">southeast of </w:t>
      </w:r>
      <w:proofErr w:type="spellStart"/>
      <w:r w:rsidRPr="1B96173B">
        <w:rPr>
          <w:rFonts w:ascii="Calibri" w:eastAsia="Calibri" w:hAnsi="Calibri" w:cs="Calibri"/>
        </w:rPr>
        <w:t>Borova</w:t>
      </w:r>
      <w:proofErr w:type="spellEnd"/>
      <w:r w:rsidRPr="1B96173B">
        <w:rPr>
          <w:rFonts w:ascii="Calibri" w:eastAsia="Calibri" w:hAnsi="Calibri" w:cs="Calibri"/>
        </w:rPr>
        <w:t xml:space="preserve"> near </w:t>
      </w:r>
      <w:proofErr w:type="spellStart"/>
      <w:r w:rsidRPr="1B96173B">
        <w:rPr>
          <w:rFonts w:ascii="Calibri" w:eastAsia="Calibri" w:hAnsi="Calibri" w:cs="Calibri"/>
        </w:rPr>
        <w:t>Novovodyane</w:t>
      </w:r>
      <w:proofErr w:type="spellEnd"/>
      <w:r w:rsidR="6C0072EF" w:rsidRPr="1B96173B">
        <w:rPr>
          <w:rFonts w:ascii="Calibri" w:eastAsia="Calibri" w:hAnsi="Calibri" w:cs="Calibri"/>
        </w:rPr>
        <w:t xml:space="preserve"> and </w:t>
      </w:r>
      <w:proofErr w:type="spellStart"/>
      <w:r w:rsidR="6C0072EF" w:rsidRPr="1B96173B">
        <w:rPr>
          <w:rFonts w:ascii="Calibri" w:eastAsia="Calibri" w:hAnsi="Calibri" w:cs="Calibri"/>
        </w:rPr>
        <w:t>Hrekivka</w:t>
      </w:r>
      <w:proofErr w:type="spellEnd"/>
      <w:r w:rsidR="074F537A" w:rsidRPr="1B96173B">
        <w:rPr>
          <w:rFonts w:ascii="Calibri" w:eastAsia="Calibri" w:hAnsi="Calibri" w:cs="Calibri"/>
        </w:rPr>
        <w:t xml:space="preserve"> and toward </w:t>
      </w:r>
      <w:proofErr w:type="spellStart"/>
      <w:r w:rsidR="074F537A" w:rsidRPr="1B96173B">
        <w:rPr>
          <w:rFonts w:ascii="Calibri" w:eastAsia="Calibri" w:hAnsi="Calibri" w:cs="Calibri"/>
        </w:rPr>
        <w:t>Olhivka</w:t>
      </w:r>
      <w:proofErr w:type="spellEnd"/>
      <w:r w:rsidR="4F0982D4" w:rsidRPr="1B96173B">
        <w:rPr>
          <w:rFonts w:ascii="Calibri" w:eastAsia="Calibri" w:hAnsi="Calibri" w:cs="Calibri"/>
        </w:rPr>
        <w:t xml:space="preserve"> and </w:t>
      </w:r>
      <w:proofErr w:type="spellStart"/>
      <w:r w:rsidR="4F0982D4" w:rsidRPr="1B96173B">
        <w:rPr>
          <w:rFonts w:ascii="Calibri" w:eastAsia="Calibri" w:hAnsi="Calibri" w:cs="Calibri"/>
        </w:rPr>
        <w:t>Novoserhiivka</w:t>
      </w:r>
      <w:proofErr w:type="spellEnd"/>
      <w:r w:rsidR="3251AE25" w:rsidRPr="1B96173B">
        <w:rPr>
          <w:rFonts w:ascii="Calibri" w:eastAsia="Calibri" w:hAnsi="Calibri" w:cs="Calibri"/>
        </w:rPr>
        <w:t xml:space="preserve"> on June 29 and 30.</w:t>
      </w:r>
      <w:r w:rsidRPr="1B96173B">
        <w:rPr>
          <w:rStyle w:val="EndnoteReference"/>
          <w:rFonts w:ascii="Calibri" w:eastAsia="Calibri" w:hAnsi="Calibri" w:cs="Calibri"/>
        </w:rPr>
        <w:endnoteReference w:id="43"/>
      </w:r>
    </w:p>
    <w:p w14:paraId="10C7E6F1" w14:textId="45535DCD" w:rsidR="58E4322D" w:rsidRDefault="58E4322D" w:rsidP="1B96173B">
      <w:pPr>
        <w:spacing w:after="0" w:line="240" w:lineRule="auto"/>
        <w:contextualSpacing/>
        <w:jc w:val="both"/>
        <w:rPr>
          <w:rFonts w:ascii="Calibri" w:eastAsia="Calibri" w:hAnsi="Calibri" w:cs="Calibri"/>
        </w:rPr>
      </w:pPr>
    </w:p>
    <w:p w14:paraId="5F8C938D" w14:textId="2CD141E7" w:rsidR="1C7C644E" w:rsidRDefault="1C7C644E" w:rsidP="1B96173B">
      <w:pPr>
        <w:spacing w:after="0" w:line="240" w:lineRule="auto"/>
        <w:contextualSpacing/>
        <w:jc w:val="both"/>
        <w:rPr>
          <w:rFonts w:ascii="Calibri" w:eastAsia="Calibri" w:hAnsi="Calibri" w:cs="Calibri"/>
        </w:rPr>
      </w:pPr>
      <w:r w:rsidRPr="1B96173B">
        <w:rPr>
          <w:rFonts w:ascii="Calibri" w:eastAsia="Calibri" w:hAnsi="Calibri" w:cs="Calibri"/>
        </w:rPr>
        <w:t>Order of Battle:</w:t>
      </w:r>
      <w:r w:rsidR="6F11C960" w:rsidRPr="1B96173B">
        <w:rPr>
          <w:rFonts w:ascii="Calibri" w:eastAsia="Calibri" w:hAnsi="Calibri" w:cs="Calibri"/>
        </w:rPr>
        <w:t xml:space="preserve"> </w:t>
      </w:r>
      <w:proofErr w:type="spellStart"/>
      <w:r w:rsidR="6F11C960" w:rsidRPr="1B96173B">
        <w:rPr>
          <w:rFonts w:ascii="Calibri" w:eastAsia="Calibri" w:hAnsi="Calibri" w:cs="Calibri"/>
        </w:rPr>
        <w:t>Mashovets</w:t>
      </w:r>
      <w:proofErr w:type="spellEnd"/>
      <w:r w:rsidR="6F11C960" w:rsidRPr="1B96173B">
        <w:rPr>
          <w:rFonts w:ascii="Calibri" w:eastAsia="Calibri" w:hAnsi="Calibri" w:cs="Calibri"/>
        </w:rPr>
        <w:t xml:space="preserve"> stated that elements of the Russian 3rd Motorized Rifle Division </w:t>
      </w:r>
      <w:r w:rsidR="516A8F0B" w:rsidRPr="1B96173B">
        <w:rPr>
          <w:rFonts w:ascii="Calibri" w:eastAsia="Calibri" w:hAnsi="Calibri" w:cs="Calibri"/>
        </w:rPr>
        <w:t xml:space="preserve">(20th CAA, MMD) </w:t>
      </w:r>
      <w:r w:rsidR="6F11C960" w:rsidRPr="1B96173B">
        <w:rPr>
          <w:rFonts w:ascii="Calibri" w:eastAsia="Calibri" w:hAnsi="Calibri" w:cs="Calibri"/>
        </w:rPr>
        <w:t xml:space="preserve">are unsuccessfully attacking toward </w:t>
      </w:r>
      <w:proofErr w:type="spellStart"/>
      <w:r w:rsidR="6F11C960" w:rsidRPr="1B96173B">
        <w:rPr>
          <w:rFonts w:ascii="Calibri" w:eastAsia="Calibri" w:hAnsi="Calibri" w:cs="Calibri"/>
        </w:rPr>
        <w:t>Druzhelyubivka</w:t>
      </w:r>
      <w:proofErr w:type="spellEnd"/>
      <w:r w:rsidR="6F11C960" w:rsidRPr="1B96173B">
        <w:rPr>
          <w:rFonts w:ascii="Calibri" w:eastAsia="Calibri" w:hAnsi="Calibri" w:cs="Calibri"/>
        </w:rPr>
        <w:t xml:space="preserve"> (southeast of </w:t>
      </w:r>
      <w:proofErr w:type="spellStart"/>
      <w:r w:rsidR="6F11C960" w:rsidRPr="1B96173B">
        <w:rPr>
          <w:rFonts w:ascii="Calibri" w:eastAsia="Calibri" w:hAnsi="Calibri" w:cs="Calibri"/>
        </w:rPr>
        <w:t>Borova</w:t>
      </w:r>
      <w:proofErr w:type="spellEnd"/>
      <w:r w:rsidR="6F11C960" w:rsidRPr="1B96173B">
        <w:rPr>
          <w:rFonts w:ascii="Calibri" w:eastAsia="Calibri" w:hAnsi="Calibri" w:cs="Calibri"/>
        </w:rPr>
        <w:t>).</w:t>
      </w:r>
      <w:r w:rsidRPr="1B96173B">
        <w:rPr>
          <w:rStyle w:val="EndnoteReference"/>
          <w:rFonts w:ascii="Calibri" w:eastAsia="Calibri" w:hAnsi="Calibri" w:cs="Calibri"/>
        </w:rPr>
        <w:endnoteReference w:id="44"/>
      </w:r>
    </w:p>
    <w:p w14:paraId="7E44286A" w14:textId="2905F415" w:rsidR="58E4322D" w:rsidRDefault="58E4322D" w:rsidP="58E4322D">
      <w:pPr>
        <w:spacing w:after="0" w:line="240" w:lineRule="auto"/>
        <w:contextualSpacing/>
        <w:rPr>
          <w:b/>
          <w:bCs/>
        </w:rPr>
      </w:pPr>
    </w:p>
    <w:p w14:paraId="288491B6" w14:textId="138E149C" w:rsidR="69CDF11B" w:rsidRDefault="69CDF11B" w:rsidP="1B96173B">
      <w:pPr>
        <w:spacing w:after="0" w:line="240" w:lineRule="auto"/>
        <w:jc w:val="both"/>
      </w:pPr>
      <w:r w:rsidRPr="1B96173B">
        <w:rPr>
          <w:rFonts w:ascii="Calibri" w:eastAsia="Calibri" w:hAnsi="Calibri" w:cs="Calibri"/>
          <w:b/>
          <w:bCs/>
        </w:rPr>
        <w:t xml:space="preserve">Russian forces continued assaults in the Lyman direction on June 30 but did not advance. </w:t>
      </w:r>
    </w:p>
    <w:p w14:paraId="0395BD49" w14:textId="4C00E01D" w:rsidR="58E4322D" w:rsidRDefault="58E4322D" w:rsidP="1B96173B">
      <w:pPr>
        <w:spacing w:after="0" w:line="240" w:lineRule="auto"/>
        <w:contextualSpacing/>
        <w:jc w:val="both"/>
        <w:rPr>
          <w:rFonts w:ascii="Calibri" w:eastAsia="Calibri" w:hAnsi="Calibri" w:cs="Calibri"/>
        </w:rPr>
      </w:pPr>
    </w:p>
    <w:p w14:paraId="3021E7AC" w14:textId="467EA487" w:rsidR="6928CEFA" w:rsidRDefault="6928CEFA" w:rsidP="1B96173B">
      <w:pPr>
        <w:spacing w:after="0" w:line="240" w:lineRule="auto"/>
        <w:jc w:val="both"/>
        <w:rPr>
          <w:rFonts w:ascii="Calibri" w:eastAsia="Calibri" w:hAnsi="Calibri" w:cs="Calibri"/>
        </w:rPr>
      </w:pPr>
      <w:r w:rsidRPr="1B96173B">
        <w:rPr>
          <w:rFonts w:ascii="Calibri" w:eastAsia="Calibri" w:hAnsi="Calibri" w:cs="Calibri"/>
        </w:rPr>
        <w:lastRenderedPageBreak/>
        <w:t xml:space="preserve">Russian forces attacked north of Lyman near </w:t>
      </w:r>
      <w:proofErr w:type="spellStart"/>
      <w:r w:rsidRPr="1B96173B">
        <w:rPr>
          <w:rFonts w:ascii="Calibri" w:eastAsia="Calibri" w:hAnsi="Calibri" w:cs="Calibri"/>
        </w:rPr>
        <w:t>Ridkodub</w:t>
      </w:r>
      <w:proofErr w:type="spellEnd"/>
      <w:r w:rsidRPr="1B96173B">
        <w:rPr>
          <w:rFonts w:ascii="Calibri" w:eastAsia="Calibri" w:hAnsi="Calibri" w:cs="Calibri"/>
        </w:rPr>
        <w:t xml:space="preserve"> </w:t>
      </w:r>
      <w:r w:rsidR="05EE2B93" w:rsidRPr="1B96173B">
        <w:rPr>
          <w:rFonts w:ascii="Calibri" w:eastAsia="Calibri" w:hAnsi="Calibri" w:cs="Calibri"/>
        </w:rPr>
        <w:t xml:space="preserve">and </w:t>
      </w:r>
      <w:r w:rsidR="0D179D43" w:rsidRPr="1B96173B">
        <w:rPr>
          <w:rFonts w:ascii="Calibri" w:eastAsia="Calibri" w:hAnsi="Calibri" w:cs="Calibri"/>
        </w:rPr>
        <w:t xml:space="preserve">toward </w:t>
      </w:r>
      <w:proofErr w:type="spellStart"/>
      <w:r w:rsidR="05EE2B93" w:rsidRPr="1B96173B">
        <w:rPr>
          <w:rFonts w:ascii="Calibri" w:eastAsia="Calibri" w:hAnsi="Calibri" w:cs="Calibri"/>
        </w:rPr>
        <w:t>Shandryholove</w:t>
      </w:r>
      <w:proofErr w:type="spellEnd"/>
      <w:r w:rsidR="39360838" w:rsidRPr="1B96173B">
        <w:rPr>
          <w:rFonts w:ascii="Calibri" w:eastAsia="Calibri" w:hAnsi="Calibri" w:cs="Calibri"/>
        </w:rPr>
        <w:t>,</w:t>
      </w:r>
      <w:r w:rsidR="05EE2B93" w:rsidRPr="1B96173B">
        <w:rPr>
          <w:rFonts w:ascii="Calibri" w:eastAsia="Calibri" w:hAnsi="Calibri" w:cs="Calibri"/>
        </w:rPr>
        <w:t xml:space="preserve"> </w:t>
      </w:r>
      <w:proofErr w:type="spellStart"/>
      <w:r w:rsidRPr="1B96173B">
        <w:rPr>
          <w:rFonts w:ascii="Calibri" w:eastAsia="Calibri" w:hAnsi="Calibri" w:cs="Calibri"/>
        </w:rPr>
        <w:t>Serednye</w:t>
      </w:r>
      <w:proofErr w:type="spellEnd"/>
      <w:r w:rsidR="33D50F5A" w:rsidRPr="1B96173B">
        <w:rPr>
          <w:rFonts w:ascii="Calibri" w:eastAsia="Calibri" w:hAnsi="Calibri" w:cs="Calibri"/>
        </w:rPr>
        <w:t>,</w:t>
      </w:r>
      <w:r w:rsidR="578F4FAF" w:rsidRPr="1B96173B">
        <w:rPr>
          <w:rFonts w:ascii="Calibri" w:eastAsia="Calibri" w:hAnsi="Calibri" w:cs="Calibri"/>
        </w:rPr>
        <w:t xml:space="preserve"> and Novyi Myr</w:t>
      </w:r>
      <w:r w:rsidR="00D678A3">
        <w:rPr>
          <w:rFonts w:ascii="Calibri" w:eastAsia="Calibri" w:hAnsi="Calibri" w:cs="Calibri"/>
        </w:rPr>
        <w:t>,</w:t>
      </w:r>
      <w:r w:rsidR="095CC84C" w:rsidRPr="1B96173B">
        <w:rPr>
          <w:rFonts w:ascii="Calibri" w:eastAsia="Calibri" w:hAnsi="Calibri" w:cs="Calibri"/>
        </w:rPr>
        <w:t xml:space="preserve"> and </w:t>
      </w:r>
      <w:r w:rsidRPr="1B96173B">
        <w:rPr>
          <w:rFonts w:ascii="Calibri" w:eastAsia="Calibri" w:hAnsi="Calibri" w:cs="Calibri"/>
        </w:rPr>
        <w:t>east of Lyman near Torske</w:t>
      </w:r>
      <w:r w:rsidR="3A0611DF" w:rsidRPr="1B96173B">
        <w:rPr>
          <w:rFonts w:ascii="Calibri" w:eastAsia="Calibri" w:hAnsi="Calibri" w:cs="Calibri"/>
        </w:rPr>
        <w:t xml:space="preserve"> and in the </w:t>
      </w:r>
      <w:proofErr w:type="spellStart"/>
      <w:r w:rsidR="3A0611DF" w:rsidRPr="1B96173B">
        <w:rPr>
          <w:rFonts w:ascii="Calibri" w:eastAsia="Calibri" w:hAnsi="Calibri" w:cs="Calibri"/>
        </w:rPr>
        <w:t>Serebryanske</w:t>
      </w:r>
      <w:proofErr w:type="spellEnd"/>
      <w:r w:rsidR="3A0611DF" w:rsidRPr="1B96173B">
        <w:rPr>
          <w:rFonts w:ascii="Calibri" w:eastAsia="Calibri" w:hAnsi="Calibri" w:cs="Calibri"/>
        </w:rPr>
        <w:t xml:space="preserve"> forest area</w:t>
      </w:r>
      <w:r w:rsidR="2E504C5B" w:rsidRPr="1B96173B">
        <w:rPr>
          <w:rFonts w:ascii="Calibri" w:eastAsia="Calibri" w:hAnsi="Calibri" w:cs="Calibri"/>
        </w:rPr>
        <w:t xml:space="preserve"> on June 29 and 30.</w:t>
      </w:r>
      <w:r w:rsidRPr="1B96173B">
        <w:rPr>
          <w:rStyle w:val="EndnoteReference"/>
          <w:rFonts w:ascii="Calibri" w:eastAsia="Calibri" w:hAnsi="Calibri" w:cs="Calibri"/>
        </w:rPr>
        <w:endnoteReference w:id="45"/>
      </w:r>
      <w:r w:rsidR="0D552284" w:rsidRPr="1B96173B">
        <w:rPr>
          <w:rFonts w:ascii="Calibri" w:eastAsia="Calibri" w:hAnsi="Calibri" w:cs="Calibri"/>
        </w:rPr>
        <w:t xml:space="preserve"> </w:t>
      </w:r>
      <w:proofErr w:type="spellStart"/>
      <w:r w:rsidR="0D552284" w:rsidRPr="1B96173B">
        <w:rPr>
          <w:rFonts w:ascii="Calibri" w:eastAsia="Calibri" w:hAnsi="Calibri" w:cs="Calibri"/>
        </w:rPr>
        <w:t>Mashovets</w:t>
      </w:r>
      <w:proofErr w:type="spellEnd"/>
      <w:r w:rsidR="0D552284" w:rsidRPr="1B96173B">
        <w:rPr>
          <w:rFonts w:ascii="Calibri" w:eastAsia="Calibri" w:hAnsi="Calibri" w:cs="Calibri"/>
        </w:rPr>
        <w:t xml:space="preserve"> stated that Ukrainian forces are counterattacking in </w:t>
      </w:r>
      <w:proofErr w:type="spellStart"/>
      <w:r w:rsidR="0D552284" w:rsidRPr="1B96173B">
        <w:rPr>
          <w:rFonts w:ascii="Calibri" w:eastAsia="Calibri" w:hAnsi="Calibri" w:cs="Calibri"/>
        </w:rPr>
        <w:t>Ridkodub</w:t>
      </w:r>
      <w:proofErr w:type="spellEnd"/>
      <w:r w:rsidR="0D552284" w:rsidRPr="1B96173B">
        <w:rPr>
          <w:rFonts w:ascii="Calibri" w:eastAsia="Calibri" w:hAnsi="Calibri" w:cs="Calibri"/>
        </w:rPr>
        <w:t xml:space="preserve"> and trying to push Russian forces from the settlement.</w:t>
      </w:r>
      <w:r w:rsidRPr="1B96173B">
        <w:rPr>
          <w:rStyle w:val="EndnoteReference"/>
          <w:rFonts w:ascii="Calibri" w:eastAsia="Calibri" w:hAnsi="Calibri" w:cs="Calibri"/>
        </w:rPr>
        <w:endnoteReference w:id="46"/>
      </w:r>
    </w:p>
    <w:p w14:paraId="2E75DFA4" w14:textId="4880EC6C" w:rsidR="58E4322D" w:rsidRDefault="58E4322D" w:rsidP="58E4322D">
      <w:pPr>
        <w:spacing w:after="0" w:line="240" w:lineRule="auto"/>
        <w:contextualSpacing/>
        <w:jc w:val="both"/>
        <w:rPr>
          <w:rFonts w:ascii="Calibri" w:eastAsia="Calibri" w:hAnsi="Calibri" w:cs="Calibri"/>
        </w:rPr>
      </w:pPr>
    </w:p>
    <w:p w14:paraId="45B86450" w14:textId="36D56786" w:rsidR="58E4322D" w:rsidRDefault="60499338" w:rsidP="1B96173B">
      <w:pPr>
        <w:spacing w:after="0" w:line="240" w:lineRule="auto"/>
        <w:jc w:val="both"/>
        <w:rPr>
          <w:rFonts w:ascii="Calibri" w:eastAsia="Calibri" w:hAnsi="Calibri" w:cs="Calibri"/>
        </w:rPr>
      </w:pPr>
      <w:r w:rsidRPr="1B96173B">
        <w:rPr>
          <w:rFonts w:ascii="Calibri" w:eastAsia="Calibri" w:hAnsi="Calibri" w:cs="Calibri"/>
        </w:rPr>
        <w:t xml:space="preserve">A non-commissioned officer (NCO) in a Ukrainian brigade operating in the Lyman direction stated on June 30 that Russian forces are accumulating between the Oskil and </w:t>
      </w:r>
      <w:proofErr w:type="spellStart"/>
      <w:r w:rsidRPr="1B96173B">
        <w:rPr>
          <w:rFonts w:ascii="Calibri" w:eastAsia="Calibri" w:hAnsi="Calibri" w:cs="Calibri"/>
        </w:rPr>
        <w:t>Zherebets</w:t>
      </w:r>
      <w:proofErr w:type="spellEnd"/>
      <w:r w:rsidRPr="1B96173B">
        <w:rPr>
          <w:rFonts w:ascii="Calibri" w:eastAsia="Calibri" w:hAnsi="Calibri" w:cs="Calibri"/>
        </w:rPr>
        <w:t xml:space="preserve"> rivers in the Lyman direction</w:t>
      </w:r>
      <w:r w:rsidR="00D678A3">
        <w:rPr>
          <w:rFonts w:ascii="Calibri" w:eastAsia="Calibri" w:hAnsi="Calibri" w:cs="Calibri"/>
        </w:rPr>
        <w:t>,</w:t>
      </w:r>
      <w:r w:rsidRPr="1B96173B">
        <w:rPr>
          <w:rFonts w:ascii="Calibri" w:eastAsia="Calibri" w:hAnsi="Calibri" w:cs="Calibri"/>
        </w:rPr>
        <w:t xml:space="preserve"> but </w:t>
      </w:r>
      <w:r w:rsidR="172B8411" w:rsidRPr="1B96173B">
        <w:rPr>
          <w:rFonts w:ascii="Calibri" w:eastAsia="Calibri" w:hAnsi="Calibri" w:cs="Calibri"/>
        </w:rPr>
        <w:t xml:space="preserve">that </w:t>
      </w:r>
      <w:r w:rsidRPr="1B96173B">
        <w:rPr>
          <w:rFonts w:ascii="Calibri" w:eastAsia="Calibri" w:hAnsi="Calibri" w:cs="Calibri"/>
        </w:rPr>
        <w:t>it is unclear where Russian for</w:t>
      </w:r>
      <w:r w:rsidR="10ED084D" w:rsidRPr="1B96173B">
        <w:rPr>
          <w:rFonts w:ascii="Calibri" w:eastAsia="Calibri" w:hAnsi="Calibri" w:cs="Calibri"/>
        </w:rPr>
        <w:t xml:space="preserve">ces intend to </w:t>
      </w:r>
      <w:r w:rsidR="2402707A" w:rsidRPr="1B96173B">
        <w:rPr>
          <w:rFonts w:ascii="Calibri" w:eastAsia="Calibri" w:hAnsi="Calibri" w:cs="Calibri"/>
        </w:rPr>
        <w:t xml:space="preserve">concentrate </w:t>
      </w:r>
      <w:r w:rsidR="10ED084D" w:rsidRPr="1B96173B">
        <w:rPr>
          <w:rFonts w:ascii="Calibri" w:eastAsia="Calibri" w:hAnsi="Calibri" w:cs="Calibri"/>
        </w:rPr>
        <w:t>their assaults in the future.</w:t>
      </w:r>
      <w:r w:rsidR="58E4322D" w:rsidRPr="1B96173B">
        <w:rPr>
          <w:rStyle w:val="EndnoteReference"/>
          <w:rFonts w:ascii="Calibri" w:eastAsia="Calibri" w:hAnsi="Calibri" w:cs="Calibri"/>
        </w:rPr>
        <w:endnoteReference w:id="47"/>
      </w:r>
    </w:p>
    <w:p w14:paraId="1BCA3163" w14:textId="77777777" w:rsidR="00D678A3" w:rsidRDefault="00D678A3" w:rsidP="1B96173B">
      <w:pPr>
        <w:spacing w:after="0" w:line="240" w:lineRule="auto"/>
        <w:jc w:val="both"/>
        <w:rPr>
          <w:rFonts w:ascii="Calibri" w:eastAsia="Calibri" w:hAnsi="Calibri" w:cs="Calibri"/>
        </w:rPr>
      </w:pPr>
    </w:p>
    <w:p w14:paraId="766EFC0C" w14:textId="4F04016E" w:rsidR="1C7C644E" w:rsidRDefault="1C7C644E" w:rsidP="1B96173B">
      <w:pPr>
        <w:spacing w:after="0" w:line="240" w:lineRule="auto"/>
        <w:contextualSpacing/>
        <w:jc w:val="both"/>
        <w:rPr>
          <w:rFonts w:ascii="Calibri" w:eastAsia="Calibri" w:hAnsi="Calibri" w:cs="Calibri"/>
        </w:rPr>
      </w:pPr>
      <w:r w:rsidRPr="1B96173B">
        <w:rPr>
          <w:rFonts w:ascii="Calibri" w:eastAsia="Calibri" w:hAnsi="Calibri" w:cs="Calibri"/>
        </w:rPr>
        <w:t>Order of Battle:</w:t>
      </w:r>
      <w:r w:rsidR="1F65C012" w:rsidRPr="1B96173B">
        <w:rPr>
          <w:rFonts w:ascii="Calibri" w:eastAsia="Calibri" w:hAnsi="Calibri" w:cs="Calibri"/>
        </w:rPr>
        <w:t xml:space="preserve"> </w:t>
      </w:r>
      <w:proofErr w:type="spellStart"/>
      <w:r w:rsidR="1F65C012" w:rsidRPr="1B96173B">
        <w:rPr>
          <w:rFonts w:ascii="Calibri" w:eastAsia="Calibri" w:hAnsi="Calibri" w:cs="Calibri"/>
        </w:rPr>
        <w:t>Mashovets</w:t>
      </w:r>
      <w:proofErr w:type="spellEnd"/>
      <w:r w:rsidR="1F65C012" w:rsidRPr="1B96173B">
        <w:rPr>
          <w:rFonts w:ascii="Calibri" w:eastAsia="Calibri" w:hAnsi="Calibri" w:cs="Calibri"/>
        </w:rPr>
        <w:t xml:space="preserve"> stated that elements of the Russian 144th Motorized Rifle Division (20th CAA) and 2nd Motorized Rifle Division (1st GTA) are attacking toward </w:t>
      </w:r>
      <w:proofErr w:type="spellStart"/>
      <w:r w:rsidR="1F65C012" w:rsidRPr="1B96173B">
        <w:rPr>
          <w:rFonts w:ascii="Calibri" w:eastAsia="Calibri" w:hAnsi="Calibri" w:cs="Calibri"/>
        </w:rPr>
        <w:t>Karpivka</w:t>
      </w:r>
      <w:proofErr w:type="spellEnd"/>
      <w:r w:rsidR="1F65C012" w:rsidRPr="1B96173B">
        <w:rPr>
          <w:rFonts w:ascii="Calibri" w:eastAsia="Calibri" w:hAnsi="Calibri" w:cs="Calibri"/>
        </w:rPr>
        <w:t xml:space="preserve"> (northwest of Lyman) and in </w:t>
      </w:r>
      <w:proofErr w:type="spellStart"/>
      <w:r w:rsidR="1F65C012" w:rsidRPr="1B96173B">
        <w:rPr>
          <w:rFonts w:ascii="Calibri" w:eastAsia="Calibri" w:hAnsi="Calibri" w:cs="Calibri"/>
        </w:rPr>
        <w:t>Ridkodub</w:t>
      </w:r>
      <w:proofErr w:type="spellEnd"/>
      <w:r w:rsidR="3A4ED23A" w:rsidRPr="1B96173B">
        <w:rPr>
          <w:rFonts w:ascii="Calibri" w:eastAsia="Calibri" w:hAnsi="Calibri" w:cs="Calibri"/>
        </w:rPr>
        <w:t>.</w:t>
      </w:r>
      <w:r w:rsidRPr="1B96173B">
        <w:rPr>
          <w:rStyle w:val="EndnoteReference"/>
          <w:rFonts w:ascii="Calibri" w:eastAsia="Calibri" w:hAnsi="Calibri" w:cs="Calibri"/>
        </w:rPr>
        <w:endnoteReference w:id="48"/>
      </w:r>
      <w:r w:rsidR="3A4ED23A" w:rsidRPr="1B96173B">
        <w:rPr>
          <w:rFonts w:ascii="Calibri" w:eastAsia="Calibri" w:hAnsi="Calibri" w:cs="Calibri"/>
        </w:rPr>
        <w:t xml:space="preserve"> </w:t>
      </w:r>
      <w:proofErr w:type="spellStart"/>
      <w:r w:rsidR="606FB1CB" w:rsidRPr="1B96173B">
        <w:rPr>
          <w:rFonts w:ascii="Calibri" w:eastAsia="Calibri" w:hAnsi="Calibri" w:cs="Calibri"/>
        </w:rPr>
        <w:t>Mashovets</w:t>
      </w:r>
      <w:proofErr w:type="spellEnd"/>
      <w:r w:rsidR="606FB1CB" w:rsidRPr="1B96173B">
        <w:rPr>
          <w:rFonts w:ascii="Calibri" w:eastAsia="Calibri" w:hAnsi="Calibri" w:cs="Calibri"/>
        </w:rPr>
        <w:t xml:space="preserve"> stated that elements of the 67th Motorized Rifle Division</w:t>
      </w:r>
      <w:r w:rsidR="71C47B12" w:rsidRPr="1B96173B">
        <w:rPr>
          <w:rFonts w:ascii="Calibri" w:eastAsia="Calibri" w:hAnsi="Calibri" w:cs="Calibri"/>
        </w:rPr>
        <w:t>,</w:t>
      </w:r>
      <w:r w:rsidR="606FB1CB" w:rsidRPr="1B96173B">
        <w:rPr>
          <w:rFonts w:ascii="Calibri" w:eastAsia="Calibri" w:hAnsi="Calibri" w:cs="Calibri"/>
        </w:rPr>
        <w:t xml:space="preserve"> with support from the 164th and 169th separate motorized rifle brigades</w:t>
      </w:r>
      <w:r w:rsidR="4A0B2B43" w:rsidRPr="1B96173B">
        <w:rPr>
          <w:rFonts w:ascii="Calibri" w:eastAsia="Calibri" w:hAnsi="Calibri" w:cs="Calibri"/>
        </w:rPr>
        <w:t xml:space="preserve"> (</w:t>
      </w:r>
      <w:r w:rsidR="1F601B06" w:rsidRPr="1B96173B">
        <w:rPr>
          <w:rFonts w:ascii="Calibri" w:eastAsia="Calibri" w:hAnsi="Calibri" w:cs="Calibri"/>
        </w:rPr>
        <w:t xml:space="preserve">all of the </w:t>
      </w:r>
      <w:r w:rsidR="4A0B2B43" w:rsidRPr="1B96173B">
        <w:rPr>
          <w:rFonts w:ascii="Calibri" w:eastAsia="Calibri" w:hAnsi="Calibri" w:cs="Calibri"/>
        </w:rPr>
        <w:t>25th CAA, Central Military District [CMD])</w:t>
      </w:r>
      <w:r w:rsidR="1F1E50E8" w:rsidRPr="1B96173B">
        <w:rPr>
          <w:rFonts w:ascii="Calibri" w:eastAsia="Calibri" w:hAnsi="Calibri" w:cs="Calibri"/>
        </w:rPr>
        <w:t>,</w:t>
      </w:r>
      <w:r w:rsidR="606FB1CB" w:rsidRPr="1B96173B">
        <w:rPr>
          <w:rFonts w:ascii="Calibri" w:eastAsia="Calibri" w:hAnsi="Calibri" w:cs="Calibri"/>
        </w:rPr>
        <w:t xml:space="preserve"> are attacking near </w:t>
      </w:r>
      <w:proofErr w:type="spellStart"/>
      <w:r w:rsidR="606FB1CB" w:rsidRPr="1B96173B">
        <w:rPr>
          <w:rFonts w:ascii="Calibri" w:eastAsia="Calibri" w:hAnsi="Calibri" w:cs="Calibri"/>
        </w:rPr>
        <w:t>Yampolivka</w:t>
      </w:r>
      <w:proofErr w:type="spellEnd"/>
      <w:r w:rsidR="606FB1CB" w:rsidRPr="1B96173B">
        <w:rPr>
          <w:rFonts w:ascii="Calibri" w:eastAsia="Calibri" w:hAnsi="Calibri" w:cs="Calibri"/>
        </w:rPr>
        <w:t xml:space="preserve"> (northe</w:t>
      </w:r>
      <w:r w:rsidR="132BB932" w:rsidRPr="1B96173B">
        <w:rPr>
          <w:rFonts w:ascii="Calibri" w:eastAsia="Calibri" w:hAnsi="Calibri" w:cs="Calibri"/>
        </w:rPr>
        <w:t>ast of Lyman)</w:t>
      </w:r>
      <w:r w:rsidR="606FB1CB" w:rsidRPr="1B96173B">
        <w:rPr>
          <w:rFonts w:ascii="Calibri" w:eastAsia="Calibri" w:hAnsi="Calibri" w:cs="Calibri"/>
        </w:rPr>
        <w:t xml:space="preserve"> and Torske</w:t>
      </w:r>
      <w:r w:rsidR="22382430" w:rsidRPr="1B96173B">
        <w:rPr>
          <w:rFonts w:ascii="Calibri" w:eastAsia="Calibri" w:hAnsi="Calibri" w:cs="Calibri"/>
        </w:rPr>
        <w:t>.</w:t>
      </w:r>
    </w:p>
    <w:p w14:paraId="05259967" w14:textId="4EABFA8B" w:rsidR="58E4322D" w:rsidRDefault="58E4322D" w:rsidP="58E4322D">
      <w:pPr>
        <w:spacing w:after="0" w:line="240" w:lineRule="auto"/>
        <w:contextualSpacing/>
        <w:rPr>
          <w:b/>
          <w:bCs/>
        </w:rPr>
      </w:pPr>
    </w:p>
    <w:p w14:paraId="38EBA30B" w14:textId="19D594F4" w:rsidR="6AD780C3" w:rsidRDefault="6AD780C3" w:rsidP="6CF144DF">
      <w:pPr>
        <w:spacing w:after="0" w:line="240" w:lineRule="auto"/>
        <w:contextualSpacing/>
        <w:jc w:val="both"/>
        <w:rPr>
          <w:rFonts w:ascii="Calibri" w:eastAsia="Calibri" w:hAnsi="Calibri" w:cs="Calibri"/>
        </w:rPr>
      </w:pPr>
      <w:r w:rsidRPr="58E4322D">
        <w:rPr>
          <w:rFonts w:ascii="Calibri" w:eastAsia="Calibri" w:hAnsi="Calibri" w:cs="Calibri"/>
          <w:b/>
          <w:bCs/>
          <w:color w:val="000000" w:themeColor="text1"/>
          <w:u w:val="single"/>
        </w:rPr>
        <w:t>Russian Subordinate Main Effort #3 – Donetsk Oblast</w:t>
      </w:r>
      <w:r w:rsidRPr="58E4322D">
        <w:rPr>
          <w:rFonts w:ascii="Calibri" w:eastAsia="Calibri" w:hAnsi="Calibri" w:cs="Calibri"/>
          <w:b/>
          <w:bCs/>
          <w:color w:val="000000" w:themeColor="text1"/>
        </w:rPr>
        <w:t xml:space="preserve"> (Russian objective: Capture the entirety of Donetsk Oblast, the claimed territory of Russia’s proxies in Donbas, and possibly advance into Dnipropetrovsk Oblast)</w:t>
      </w:r>
    </w:p>
    <w:p w14:paraId="21FA55D6" w14:textId="0CCCDE24" w:rsidR="58E4322D" w:rsidRDefault="58E4322D" w:rsidP="58E4322D">
      <w:pPr>
        <w:spacing w:after="0" w:line="240" w:lineRule="auto"/>
        <w:contextualSpacing/>
        <w:jc w:val="both"/>
        <w:rPr>
          <w:rFonts w:ascii="Calibri" w:eastAsia="Calibri" w:hAnsi="Calibri" w:cs="Calibri"/>
          <w:b/>
          <w:bCs/>
          <w:color w:val="000000" w:themeColor="text1"/>
        </w:rPr>
      </w:pPr>
    </w:p>
    <w:p w14:paraId="3A98181C" w14:textId="71BA06E9" w:rsidR="33CBE118" w:rsidRDefault="33CBE118" w:rsidP="1B96173B">
      <w:pPr>
        <w:spacing w:after="0" w:line="240" w:lineRule="auto"/>
        <w:jc w:val="both"/>
        <w:rPr>
          <w:b/>
          <w:bCs/>
        </w:rPr>
      </w:pPr>
      <w:r w:rsidRPr="1B96173B">
        <w:rPr>
          <w:b/>
          <w:bCs/>
        </w:rPr>
        <w:t>Russian forces continued</w:t>
      </w:r>
      <w:r w:rsidR="758BE5D8" w:rsidRPr="1B96173B">
        <w:rPr>
          <w:b/>
          <w:bCs/>
        </w:rPr>
        <w:t xml:space="preserve"> </w:t>
      </w:r>
      <w:r w:rsidR="125835A9" w:rsidRPr="1B96173B">
        <w:rPr>
          <w:b/>
          <w:bCs/>
        </w:rPr>
        <w:t>offensive</w:t>
      </w:r>
      <w:r w:rsidRPr="1B96173B">
        <w:rPr>
          <w:b/>
          <w:bCs/>
        </w:rPr>
        <w:t xml:space="preserve"> operations in the </w:t>
      </w:r>
      <w:proofErr w:type="spellStart"/>
      <w:r w:rsidRPr="1B96173B">
        <w:rPr>
          <w:b/>
          <w:bCs/>
        </w:rPr>
        <w:t>Siversk</w:t>
      </w:r>
      <w:proofErr w:type="spellEnd"/>
      <w:r w:rsidRPr="1B96173B">
        <w:rPr>
          <w:b/>
          <w:bCs/>
        </w:rPr>
        <w:t xml:space="preserve"> direction on June 30 but did not advance.</w:t>
      </w:r>
    </w:p>
    <w:p w14:paraId="55CD5CCA" w14:textId="0673AF16" w:rsidR="1B96173B" w:rsidRDefault="1B96173B" w:rsidP="1B96173B">
      <w:pPr>
        <w:spacing w:after="0" w:line="240" w:lineRule="auto"/>
        <w:contextualSpacing/>
        <w:jc w:val="both"/>
        <w:rPr>
          <w:b/>
          <w:bCs/>
        </w:rPr>
      </w:pPr>
    </w:p>
    <w:p w14:paraId="6D47B7A2" w14:textId="6E65D599" w:rsidR="33CBE118" w:rsidRDefault="33CBE118" w:rsidP="1B96173B">
      <w:pPr>
        <w:spacing w:after="0" w:line="240" w:lineRule="auto"/>
        <w:contextualSpacing/>
        <w:jc w:val="both"/>
      </w:pPr>
      <w:r>
        <w:t>Russian forces attacked north</w:t>
      </w:r>
      <w:r w:rsidR="5722FF24">
        <w:t>east</w:t>
      </w:r>
      <w:r>
        <w:t xml:space="preserve"> of </w:t>
      </w:r>
      <w:proofErr w:type="spellStart"/>
      <w:r>
        <w:t>Siversk</w:t>
      </w:r>
      <w:proofErr w:type="spellEnd"/>
      <w:r>
        <w:t xml:space="preserve"> </w:t>
      </w:r>
      <w:r w:rsidR="64161B29">
        <w:t xml:space="preserve">near </w:t>
      </w:r>
      <w:proofErr w:type="spellStart"/>
      <w:r>
        <w:t>Serebryanka</w:t>
      </w:r>
      <w:proofErr w:type="spellEnd"/>
      <w:r w:rsidR="30A20B41">
        <w:t xml:space="preserve"> </w:t>
      </w:r>
      <w:r w:rsidR="1DAB639D">
        <w:t>and</w:t>
      </w:r>
      <w:r w:rsidR="38AAF7DD">
        <w:t xml:space="preserve"> </w:t>
      </w:r>
      <w:proofErr w:type="spellStart"/>
      <w:r w:rsidR="38AAF7DD">
        <w:t>Hryhorivka</w:t>
      </w:r>
      <w:proofErr w:type="spellEnd"/>
      <w:r w:rsidR="38AAF7DD">
        <w:t xml:space="preserve">, and </w:t>
      </w:r>
      <w:r>
        <w:t xml:space="preserve">southwest of </w:t>
      </w:r>
      <w:proofErr w:type="spellStart"/>
      <w:r>
        <w:t>Siversk</w:t>
      </w:r>
      <w:proofErr w:type="spellEnd"/>
      <w:r>
        <w:t xml:space="preserve"> near </w:t>
      </w:r>
      <w:proofErr w:type="spellStart"/>
      <w:r w:rsidR="6162F401">
        <w:t>Vyimka</w:t>
      </w:r>
      <w:proofErr w:type="spellEnd"/>
      <w:r w:rsidR="6162F401">
        <w:t xml:space="preserve"> </w:t>
      </w:r>
      <w:r>
        <w:t>on June 29 and 30.</w:t>
      </w:r>
      <w:r w:rsidRPr="58E4322D">
        <w:rPr>
          <w:rStyle w:val="EndnoteReference"/>
        </w:rPr>
        <w:endnoteReference w:id="49"/>
      </w:r>
    </w:p>
    <w:p w14:paraId="054EF711" w14:textId="5254F817" w:rsidR="58E4322D" w:rsidRDefault="58E4322D" w:rsidP="1B96173B">
      <w:pPr>
        <w:spacing w:after="0" w:line="240" w:lineRule="auto"/>
        <w:contextualSpacing/>
        <w:jc w:val="both"/>
        <w:rPr>
          <w:b/>
          <w:bCs/>
        </w:rPr>
      </w:pPr>
    </w:p>
    <w:p w14:paraId="3BCE3530" w14:textId="04E487F6" w:rsidR="33CBE118" w:rsidRDefault="33CBE118" w:rsidP="1B96173B">
      <w:pPr>
        <w:spacing w:after="0" w:line="240" w:lineRule="auto"/>
        <w:contextualSpacing/>
        <w:jc w:val="both"/>
      </w:pPr>
      <w:r>
        <w:t xml:space="preserve">Order of Battle: Elements of the Russian 7th Motorized Rifle Brigade (3rd Combined Arms Army [CAA], formerly 2nd Luhansk People's Republic Army Corps [LNR AC], Southern Military District [SMD]) are reportedly operating near </w:t>
      </w:r>
      <w:proofErr w:type="spellStart"/>
      <w:r>
        <w:t>Bilohorivka</w:t>
      </w:r>
      <w:proofErr w:type="spellEnd"/>
      <w:r>
        <w:t xml:space="preserve"> (</w:t>
      </w:r>
      <w:r w:rsidR="6A810A37">
        <w:t>north</w:t>
      </w:r>
      <w:r>
        <w:t xml:space="preserve">east of </w:t>
      </w:r>
      <w:proofErr w:type="spellStart"/>
      <w:r>
        <w:t>Siversk</w:t>
      </w:r>
      <w:proofErr w:type="spellEnd"/>
      <w:r>
        <w:t>).</w:t>
      </w:r>
      <w:r w:rsidRPr="58E4322D">
        <w:rPr>
          <w:rStyle w:val="EndnoteReference"/>
        </w:rPr>
        <w:endnoteReference w:id="50"/>
      </w:r>
    </w:p>
    <w:p w14:paraId="6739813B" w14:textId="0E76D108" w:rsidR="58E4322D" w:rsidRDefault="58E4322D" w:rsidP="1B96173B">
      <w:pPr>
        <w:spacing w:after="0" w:line="240" w:lineRule="auto"/>
        <w:contextualSpacing/>
        <w:jc w:val="both"/>
      </w:pPr>
    </w:p>
    <w:p w14:paraId="369F0074" w14:textId="3E391BDB" w:rsidR="7AC98EFF" w:rsidRDefault="7AC98EFF" w:rsidP="1B96173B">
      <w:pPr>
        <w:spacing w:after="0" w:line="240" w:lineRule="auto"/>
        <w:jc w:val="both"/>
        <w:rPr>
          <w:b/>
          <w:bCs/>
        </w:rPr>
      </w:pPr>
      <w:r w:rsidRPr="1B96173B">
        <w:rPr>
          <w:b/>
          <w:bCs/>
        </w:rPr>
        <w:t>Russian forces continued offensive o</w:t>
      </w:r>
      <w:r w:rsidR="3DE1D191" w:rsidRPr="1B96173B">
        <w:rPr>
          <w:b/>
          <w:bCs/>
        </w:rPr>
        <w:t xml:space="preserve">perations in the </w:t>
      </w:r>
      <w:proofErr w:type="spellStart"/>
      <w:r w:rsidR="3DE1D191" w:rsidRPr="1B96173B">
        <w:rPr>
          <w:b/>
          <w:bCs/>
        </w:rPr>
        <w:t>Chasiv</w:t>
      </w:r>
      <w:proofErr w:type="spellEnd"/>
      <w:r w:rsidR="3DE1D191" w:rsidRPr="1B96173B">
        <w:rPr>
          <w:b/>
          <w:bCs/>
        </w:rPr>
        <w:t xml:space="preserve"> Yar direction on June 30 but </w:t>
      </w:r>
      <w:r w:rsidR="00D678A3">
        <w:rPr>
          <w:b/>
          <w:bCs/>
        </w:rPr>
        <w:t xml:space="preserve">did </w:t>
      </w:r>
      <w:r w:rsidR="3DE1D191" w:rsidRPr="1B96173B">
        <w:rPr>
          <w:b/>
          <w:bCs/>
        </w:rPr>
        <w:t xml:space="preserve">not </w:t>
      </w:r>
      <w:r w:rsidR="724253E8" w:rsidRPr="1B96173B">
        <w:rPr>
          <w:b/>
          <w:bCs/>
        </w:rPr>
        <w:t xml:space="preserve">make confirmed </w:t>
      </w:r>
      <w:r w:rsidR="3DE1D191" w:rsidRPr="1B96173B">
        <w:rPr>
          <w:b/>
          <w:bCs/>
        </w:rPr>
        <w:t>advance</w:t>
      </w:r>
      <w:r w:rsidR="19DB9C75" w:rsidRPr="1B96173B">
        <w:rPr>
          <w:b/>
          <w:bCs/>
        </w:rPr>
        <w:t>s</w:t>
      </w:r>
      <w:r w:rsidR="3DE1D191" w:rsidRPr="1B96173B">
        <w:rPr>
          <w:b/>
          <w:bCs/>
        </w:rPr>
        <w:t>.</w:t>
      </w:r>
    </w:p>
    <w:p w14:paraId="50AE80FE" w14:textId="759C3C47" w:rsidR="58E4322D" w:rsidRDefault="58E4322D" w:rsidP="1B96173B">
      <w:pPr>
        <w:spacing w:after="0" w:line="240" w:lineRule="auto"/>
        <w:contextualSpacing/>
        <w:jc w:val="both"/>
        <w:rPr>
          <w:b/>
          <w:bCs/>
        </w:rPr>
      </w:pPr>
    </w:p>
    <w:p w14:paraId="4462CE5E" w14:textId="74F44700" w:rsidR="33CBE118" w:rsidRDefault="33CBE118" w:rsidP="1B96173B">
      <w:pPr>
        <w:spacing w:after="0" w:line="240" w:lineRule="auto"/>
        <w:contextualSpacing/>
        <w:jc w:val="both"/>
      </w:pPr>
      <w:r>
        <w:t xml:space="preserve">Unconfirmed claims: </w:t>
      </w:r>
      <w:r w:rsidR="16D262B8">
        <w:t xml:space="preserve">Russian </w:t>
      </w:r>
      <w:proofErr w:type="spellStart"/>
      <w:r w:rsidR="16D262B8">
        <w:t>milbloggers</w:t>
      </w:r>
      <w:proofErr w:type="spellEnd"/>
      <w:r w:rsidR="16D262B8">
        <w:t xml:space="preserve"> claimed that Rus</w:t>
      </w:r>
      <w:r w:rsidR="528EBB06">
        <w:t>s</w:t>
      </w:r>
      <w:r w:rsidR="16D262B8">
        <w:t xml:space="preserve">ian forces advanced east of Bila Hora (south of </w:t>
      </w:r>
      <w:proofErr w:type="spellStart"/>
      <w:r w:rsidR="16D262B8">
        <w:t>Chasiv</w:t>
      </w:r>
      <w:proofErr w:type="spellEnd"/>
      <w:r w:rsidR="16D262B8">
        <w:t xml:space="preserve"> Yar).</w:t>
      </w:r>
      <w:r w:rsidRPr="1B96173B">
        <w:rPr>
          <w:rStyle w:val="EndnoteReference"/>
        </w:rPr>
        <w:endnoteReference w:id="51"/>
      </w:r>
    </w:p>
    <w:p w14:paraId="4C3445DB" w14:textId="2E736D55" w:rsidR="58E4322D" w:rsidRDefault="58E4322D" w:rsidP="1B96173B">
      <w:pPr>
        <w:spacing w:after="0" w:line="240" w:lineRule="auto"/>
        <w:contextualSpacing/>
        <w:jc w:val="both"/>
        <w:rPr>
          <w:b/>
          <w:bCs/>
        </w:rPr>
      </w:pPr>
    </w:p>
    <w:p w14:paraId="2B4B8C25" w14:textId="27188177" w:rsidR="33CBE118" w:rsidRDefault="33CBE118" w:rsidP="1B96173B">
      <w:pPr>
        <w:spacing w:after="0" w:line="240" w:lineRule="auto"/>
        <w:contextualSpacing/>
        <w:jc w:val="both"/>
      </w:pPr>
      <w:r>
        <w:t xml:space="preserve">Russian forces attacked near </w:t>
      </w:r>
      <w:proofErr w:type="spellStart"/>
      <w:r>
        <w:t>Chasiv</w:t>
      </w:r>
      <w:proofErr w:type="spellEnd"/>
      <w:r>
        <w:t xml:space="preserve"> Yar itself</w:t>
      </w:r>
      <w:r w:rsidR="3D313DC2">
        <w:t xml:space="preserve"> and</w:t>
      </w:r>
      <w:r>
        <w:t xml:space="preserve"> south of </w:t>
      </w:r>
      <w:proofErr w:type="spellStart"/>
      <w:r>
        <w:t>Chasiv</w:t>
      </w:r>
      <w:proofErr w:type="spellEnd"/>
      <w:r>
        <w:t xml:space="preserve"> Yar near </w:t>
      </w:r>
      <w:proofErr w:type="spellStart"/>
      <w:r>
        <w:t>Predtechnye</w:t>
      </w:r>
      <w:proofErr w:type="spellEnd"/>
      <w:r>
        <w:t xml:space="preserve"> and </w:t>
      </w:r>
      <w:proofErr w:type="spellStart"/>
      <w:r>
        <w:t>Stupochky</w:t>
      </w:r>
      <w:proofErr w:type="spellEnd"/>
      <w:r w:rsidR="1D72DEF4">
        <w:t xml:space="preserve"> and toward Bila Hora on June 29 and 30</w:t>
      </w:r>
      <w:r>
        <w:t>.</w:t>
      </w:r>
      <w:r w:rsidRPr="58E4322D">
        <w:rPr>
          <w:rStyle w:val="EndnoteReference"/>
        </w:rPr>
        <w:endnoteReference w:id="52"/>
      </w:r>
      <w:r w:rsidR="13C6F776">
        <w:t xml:space="preserve"> A Russian </w:t>
      </w:r>
      <w:proofErr w:type="spellStart"/>
      <w:r w:rsidR="13C6F776">
        <w:t>milblogger</w:t>
      </w:r>
      <w:proofErr w:type="spellEnd"/>
      <w:r w:rsidR="13C6F776">
        <w:t xml:space="preserve"> claimed that Ukrainian forces counterattacked near </w:t>
      </w:r>
      <w:proofErr w:type="spellStart"/>
      <w:r w:rsidR="13C6F776">
        <w:t>Stupochky</w:t>
      </w:r>
      <w:proofErr w:type="spellEnd"/>
      <w:r w:rsidR="13C6F776">
        <w:t xml:space="preserve"> and in </w:t>
      </w:r>
      <w:proofErr w:type="spellStart"/>
      <w:r w:rsidR="13C6F776">
        <w:t>Chasiv</w:t>
      </w:r>
      <w:proofErr w:type="spellEnd"/>
      <w:r w:rsidR="13C6F776">
        <w:t xml:space="preserve"> Yar.</w:t>
      </w:r>
      <w:r w:rsidRPr="1B96173B">
        <w:rPr>
          <w:rStyle w:val="EndnoteReference"/>
        </w:rPr>
        <w:endnoteReference w:id="53"/>
      </w:r>
    </w:p>
    <w:p w14:paraId="7644491F" w14:textId="00B62A65" w:rsidR="58E4322D" w:rsidRDefault="58E4322D" w:rsidP="1B96173B">
      <w:pPr>
        <w:spacing w:after="0" w:line="240" w:lineRule="auto"/>
        <w:contextualSpacing/>
        <w:jc w:val="both"/>
      </w:pPr>
    </w:p>
    <w:p w14:paraId="4EB20741" w14:textId="5C0F9757" w:rsidR="6335C1E3" w:rsidRDefault="6335C1E3" w:rsidP="1B96173B">
      <w:pPr>
        <w:spacing w:after="0" w:line="240" w:lineRule="auto"/>
        <w:contextualSpacing/>
        <w:jc w:val="both"/>
      </w:pPr>
      <w:r>
        <w:t>Order of Battle</w:t>
      </w:r>
      <w:r w:rsidR="7A3C3594">
        <w:t>: Elements of the</w:t>
      </w:r>
      <w:r w:rsidR="4466A2B5">
        <w:t xml:space="preserve"> Russian</w:t>
      </w:r>
      <w:r w:rsidR="7A3C3594">
        <w:t xml:space="preserve"> </w:t>
      </w:r>
      <w:r w:rsidR="3F607C8A">
        <w:t xml:space="preserve">4th Motorized Rifle Brigade (3rd </w:t>
      </w:r>
      <w:r w:rsidR="5C17BA1E">
        <w:t>CAA</w:t>
      </w:r>
      <w:r w:rsidR="3F607C8A">
        <w:t>) are reportedly operating near Bila Hora.</w:t>
      </w:r>
      <w:r w:rsidRPr="58DC3699">
        <w:rPr>
          <w:rStyle w:val="EndnoteReference"/>
        </w:rPr>
        <w:endnoteReference w:id="54"/>
      </w:r>
      <w:r w:rsidR="591D2F55">
        <w:t xml:space="preserve"> Elements of the</w:t>
      </w:r>
      <w:r w:rsidR="5785D56B">
        <w:t xml:space="preserve"> 98th </w:t>
      </w:r>
      <w:r w:rsidR="3B4B9A71">
        <w:t xml:space="preserve">Airborne (VDV) </w:t>
      </w:r>
      <w:r w:rsidR="5785D56B">
        <w:t>Division</w:t>
      </w:r>
      <w:r w:rsidR="7395A217">
        <w:t>, including its 331st VDV Regiment,</w:t>
      </w:r>
      <w:r w:rsidR="5785D56B">
        <w:t xml:space="preserve"> are reportedly operating near </w:t>
      </w:r>
      <w:proofErr w:type="spellStart"/>
      <w:r w:rsidR="5785D56B">
        <w:t>Chasiv</w:t>
      </w:r>
      <w:proofErr w:type="spellEnd"/>
      <w:r w:rsidR="5785D56B">
        <w:t xml:space="preserve"> Yar.</w:t>
      </w:r>
      <w:r w:rsidRPr="1B96173B">
        <w:rPr>
          <w:rStyle w:val="EndnoteReference"/>
        </w:rPr>
        <w:endnoteReference w:id="55"/>
      </w:r>
    </w:p>
    <w:p w14:paraId="70DE5883" w14:textId="56896C8B" w:rsidR="58DC3699" w:rsidRDefault="58DC3699" w:rsidP="58DC3699">
      <w:pPr>
        <w:spacing w:after="0" w:line="240" w:lineRule="auto"/>
        <w:jc w:val="both"/>
        <w:rPr>
          <w:rFonts w:ascii="Calibri" w:eastAsia="Calibri" w:hAnsi="Calibri" w:cs="Calibri"/>
          <w:b/>
          <w:bCs/>
          <w:color w:val="000000" w:themeColor="text1"/>
        </w:rPr>
      </w:pPr>
    </w:p>
    <w:p w14:paraId="7C129B39" w14:textId="6FA19CC0" w:rsidR="551276D7" w:rsidRDefault="551276D7" w:rsidP="1B96173B">
      <w:pPr>
        <w:spacing w:after="0" w:line="240" w:lineRule="auto"/>
        <w:jc w:val="both"/>
        <w:rPr>
          <w:rFonts w:ascii="Calibri" w:eastAsia="Calibri" w:hAnsi="Calibri" w:cs="Calibri"/>
          <w:b/>
          <w:bCs/>
          <w:color w:val="000000" w:themeColor="text1"/>
        </w:rPr>
      </w:pPr>
      <w:r w:rsidRPr="1B96173B">
        <w:rPr>
          <w:rFonts w:ascii="Calibri" w:eastAsia="Calibri" w:hAnsi="Calibri" w:cs="Calibri"/>
          <w:b/>
          <w:bCs/>
          <w:color w:val="000000" w:themeColor="text1"/>
        </w:rPr>
        <w:t xml:space="preserve">Russian forces continued offensive operations in the </w:t>
      </w:r>
      <w:proofErr w:type="spellStart"/>
      <w:r w:rsidRPr="1B96173B">
        <w:rPr>
          <w:rFonts w:ascii="Calibri" w:eastAsia="Calibri" w:hAnsi="Calibri" w:cs="Calibri"/>
          <w:b/>
          <w:bCs/>
          <w:color w:val="000000" w:themeColor="text1"/>
        </w:rPr>
        <w:t>Toretsk</w:t>
      </w:r>
      <w:proofErr w:type="spellEnd"/>
      <w:r w:rsidRPr="1B96173B">
        <w:rPr>
          <w:rFonts w:ascii="Calibri" w:eastAsia="Calibri" w:hAnsi="Calibri" w:cs="Calibri"/>
          <w:b/>
          <w:bCs/>
          <w:color w:val="000000" w:themeColor="text1"/>
        </w:rPr>
        <w:t xml:space="preserve"> direction on June 30 but did not </w:t>
      </w:r>
      <w:r w:rsidR="6183CF5B" w:rsidRPr="1B96173B">
        <w:rPr>
          <w:rFonts w:ascii="Calibri" w:eastAsia="Calibri" w:hAnsi="Calibri" w:cs="Calibri"/>
          <w:b/>
          <w:bCs/>
          <w:color w:val="000000" w:themeColor="text1"/>
        </w:rPr>
        <w:t xml:space="preserve">make confirmed </w:t>
      </w:r>
      <w:r w:rsidRPr="1B96173B">
        <w:rPr>
          <w:rFonts w:ascii="Calibri" w:eastAsia="Calibri" w:hAnsi="Calibri" w:cs="Calibri"/>
          <w:b/>
          <w:bCs/>
          <w:color w:val="000000" w:themeColor="text1"/>
        </w:rPr>
        <w:t>advance</w:t>
      </w:r>
      <w:r w:rsidR="358144CD" w:rsidRPr="1B96173B">
        <w:rPr>
          <w:rFonts w:ascii="Calibri" w:eastAsia="Calibri" w:hAnsi="Calibri" w:cs="Calibri"/>
          <w:b/>
          <w:bCs/>
          <w:color w:val="000000" w:themeColor="text1"/>
        </w:rPr>
        <w:t>s</w:t>
      </w:r>
      <w:r w:rsidRPr="1B96173B">
        <w:rPr>
          <w:rFonts w:ascii="Calibri" w:eastAsia="Calibri" w:hAnsi="Calibri" w:cs="Calibri"/>
          <w:b/>
          <w:bCs/>
          <w:color w:val="000000" w:themeColor="text1"/>
        </w:rPr>
        <w:t>.</w:t>
      </w:r>
    </w:p>
    <w:p w14:paraId="7CD940F6" w14:textId="4ED882B7" w:rsidR="1B96173B" w:rsidRDefault="1B96173B" w:rsidP="1B96173B">
      <w:pPr>
        <w:spacing w:after="0" w:line="240" w:lineRule="auto"/>
        <w:jc w:val="both"/>
        <w:rPr>
          <w:rFonts w:ascii="Calibri" w:eastAsia="Calibri" w:hAnsi="Calibri" w:cs="Calibri"/>
          <w:b/>
          <w:bCs/>
          <w:color w:val="000000" w:themeColor="text1"/>
        </w:rPr>
      </w:pPr>
    </w:p>
    <w:p w14:paraId="553E3F29" w14:textId="18FA5A3F" w:rsidR="1EF68376" w:rsidRDefault="1EF68376" w:rsidP="1B96173B">
      <w:pPr>
        <w:spacing w:after="0" w:line="240" w:lineRule="auto"/>
        <w:jc w:val="both"/>
        <w:rPr>
          <w:rFonts w:ascii="Calibri" w:eastAsia="Calibri" w:hAnsi="Calibri" w:cs="Calibri"/>
          <w:color w:val="000000" w:themeColor="text1"/>
        </w:rPr>
      </w:pPr>
      <w:r w:rsidRPr="1B96173B">
        <w:rPr>
          <w:rFonts w:ascii="Calibri" w:eastAsia="Calibri" w:hAnsi="Calibri" w:cs="Calibri"/>
          <w:color w:val="000000" w:themeColor="text1"/>
        </w:rPr>
        <w:t xml:space="preserve">Unconfirmed claims: A Russian </w:t>
      </w:r>
      <w:proofErr w:type="spellStart"/>
      <w:r w:rsidRPr="1B96173B">
        <w:rPr>
          <w:rFonts w:ascii="Calibri" w:eastAsia="Calibri" w:hAnsi="Calibri" w:cs="Calibri"/>
          <w:color w:val="000000" w:themeColor="text1"/>
        </w:rPr>
        <w:t>milblogger</w:t>
      </w:r>
      <w:proofErr w:type="spellEnd"/>
      <w:r w:rsidRPr="1B96173B">
        <w:rPr>
          <w:rFonts w:ascii="Calibri" w:eastAsia="Calibri" w:hAnsi="Calibri" w:cs="Calibri"/>
          <w:color w:val="000000" w:themeColor="text1"/>
        </w:rPr>
        <w:t xml:space="preserve"> claimed that Russian forces advanced northeast of northwest of </w:t>
      </w:r>
      <w:proofErr w:type="spellStart"/>
      <w:r w:rsidRPr="1B96173B">
        <w:rPr>
          <w:rFonts w:ascii="Calibri" w:eastAsia="Calibri" w:hAnsi="Calibri" w:cs="Calibri"/>
          <w:color w:val="000000" w:themeColor="text1"/>
        </w:rPr>
        <w:t>Dyliivka</w:t>
      </w:r>
      <w:proofErr w:type="spellEnd"/>
      <w:r w:rsidRPr="1B96173B">
        <w:rPr>
          <w:rFonts w:ascii="Calibri" w:eastAsia="Calibri" w:hAnsi="Calibri" w:cs="Calibri"/>
          <w:color w:val="000000" w:themeColor="text1"/>
        </w:rPr>
        <w:t xml:space="preserve"> (north of </w:t>
      </w:r>
      <w:proofErr w:type="spellStart"/>
      <w:r w:rsidRPr="1B96173B">
        <w:rPr>
          <w:rFonts w:ascii="Calibri" w:eastAsia="Calibri" w:hAnsi="Calibri" w:cs="Calibri"/>
          <w:color w:val="000000" w:themeColor="text1"/>
        </w:rPr>
        <w:t>Toretsk</w:t>
      </w:r>
      <w:proofErr w:type="spellEnd"/>
      <w:r w:rsidRPr="1B96173B">
        <w:rPr>
          <w:rFonts w:ascii="Calibri" w:eastAsia="Calibri" w:hAnsi="Calibri" w:cs="Calibri"/>
          <w:color w:val="000000" w:themeColor="text1"/>
        </w:rPr>
        <w:t>).</w:t>
      </w:r>
      <w:r w:rsidRPr="1B96173B">
        <w:rPr>
          <w:rStyle w:val="EndnoteReference"/>
          <w:rFonts w:ascii="Calibri" w:eastAsia="Calibri" w:hAnsi="Calibri" w:cs="Calibri"/>
          <w:color w:val="000000" w:themeColor="text1"/>
        </w:rPr>
        <w:endnoteReference w:id="56"/>
      </w:r>
    </w:p>
    <w:p w14:paraId="0162B953" w14:textId="031A6D93" w:rsidR="58E4322D" w:rsidRDefault="58E4322D" w:rsidP="58E4322D">
      <w:pPr>
        <w:spacing w:after="0" w:line="240" w:lineRule="auto"/>
        <w:jc w:val="both"/>
        <w:rPr>
          <w:rFonts w:ascii="Calibri" w:eastAsia="Calibri" w:hAnsi="Calibri" w:cs="Calibri"/>
          <w:b/>
          <w:bCs/>
          <w:color w:val="000000" w:themeColor="text1"/>
        </w:rPr>
      </w:pPr>
    </w:p>
    <w:p w14:paraId="1C241EAB" w14:textId="6A1B65B3" w:rsidR="551276D7" w:rsidRDefault="551276D7" w:rsidP="58E4322D">
      <w:pPr>
        <w:spacing w:after="0" w:line="240" w:lineRule="auto"/>
        <w:jc w:val="both"/>
        <w:rPr>
          <w:rFonts w:ascii="Calibri" w:eastAsia="Calibri" w:hAnsi="Calibri" w:cs="Calibri"/>
          <w:color w:val="000000" w:themeColor="text1"/>
        </w:rPr>
      </w:pPr>
      <w:r w:rsidRPr="58E4322D">
        <w:rPr>
          <w:rFonts w:ascii="Calibri" w:eastAsia="Calibri" w:hAnsi="Calibri" w:cs="Calibri"/>
          <w:color w:val="000000" w:themeColor="text1"/>
        </w:rPr>
        <w:lastRenderedPageBreak/>
        <w:t xml:space="preserve">Russian forces continued ground assaults near </w:t>
      </w:r>
      <w:proofErr w:type="spellStart"/>
      <w:r w:rsidRPr="58E4322D">
        <w:rPr>
          <w:rFonts w:ascii="Calibri" w:eastAsia="Calibri" w:hAnsi="Calibri" w:cs="Calibri"/>
          <w:color w:val="000000" w:themeColor="text1"/>
        </w:rPr>
        <w:t>Toretsk</w:t>
      </w:r>
      <w:proofErr w:type="spellEnd"/>
      <w:r w:rsidRPr="58E4322D">
        <w:rPr>
          <w:rFonts w:ascii="Calibri" w:eastAsia="Calibri" w:hAnsi="Calibri" w:cs="Calibri"/>
          <w:color w:val="000000" w:themeColor="text1"/>
        </w:rPr>
        <w:t xml:space="preserve"> itself;</w:t>
      </w:r>
      <w:r w:rsidR="2D7EBF32" w:rsidRPr="58E4322D">
        <w:rPr>
          <w:rFonts w:ascii="Calibri" w:eastAsia="Calibri" w:hAnsi="Calibri" w:cs="Calibri"/>
          <w:color w:val="000000" w:themeColor="text1"/>
        </w:rPr>
        <w:t xml:space="preserve"> north of </w:t>
      </w:r>
      <w:proofErr w:type="spellStart"/>
      <w:r w:rsidR="2D7EBF32" w:rsidRPr="58E4322D">
        <w:rPr>
          <w:rFonts w:ascii="Calibri" w:eastAsia="Calibri" w:hAnsi="Calibri" w:cs="Calibri"/>
          <w:color w:val="000000" w:themeColor="text1"/>
        </w:rPr>
        <w:t>Toretsk</w:t>
      </w:r>
      <w:proofErr w:type="spellEnd"/>
      <w:r w:rsidR="2D7EBF32" w:rsidRPr="58E4322D">
        <w:rPr>
          <w:rFonts w:ascii="Calibri" w:eastAsia="Calibri" w:hAnsi="Calibri" w:cs="Calibri"/>
          <w:color w:val="000000" w:themeColor="text1"/>
        </w:rPr>
        <w:t xml:space="preserve"> near </w:t>
      </w:r>
      <w:proofErr w:type="spellStart"/>
      <w:r w:rsidR="2D7EBF32" w:rsidRPr="58E4322D">
        <w:rPr>
          <w:rFonts w:ascii="Calibri" w:eastAsia="Calibri" w:hAnsi="Calibri" w:cs="Calibri"/>
          <w:color w:val="000000" w:themeColor="text1"/>
        </w:rPr>
        <w:t>Dyliivka</w:t>
      </w:r>
      <w:proofErr w:type="spellEnd"/>
      <w:r w:rsidR="2D7EBF32" w:rsidRPr="58E4322D">
        <w:rPr>
          <w:rFonts w:ascii="Calibri" w:eastAsia="Calibri" w:hAnsi="Calibri" w:cs="Calibri"/>
          <w:color w:val="000000" w:themeColor="text1"/>
        </w:rPr>
        <w:t>;</w:t>
      </w:r>
      <w:r w:rsidRPr="58E4322D">
        <w:rPr>
          <w:rFonts w:ascii="Calibri" w:eastAsia="Calibri" w:hAnsi="Calibri" w:cs="Calibri"/>
          <w:color w:val="000000" w:themeColor="text1"/>
        </w:rPr>
        <w:t xml:space="preserve"> northeast of </w:t>
      </w:r>
      <w:proofErr w:type="spellStart"/>
      <w:r w:rsidRPr="58E4322D">
        <w:rPr>
          <w:rFonts w:ascii="Calibri" w:eastAsia="Calibri" w:hAnsi="Calibri" w:cs="Calibri"/>
          <w:color w:val="000000" w:themeColor="text1"/>
        </w:rPr>
        <w:t>Toretsk</w:t>
      </w:r>
      <w:proofErr w:type="spellEnd"/>
      <w:r w:rsidRPr="58E4322D">
        <w:rPr>
          <w:rFonts w:ascii="Calibri" w:eastAsia="Calibri" w:hAnsi="Calibri" w:cs="Calibri"/>
          <w:color w:val="000000" w:themeColor="text1"/>
        </w:rPr>
        <w:t xml:space="preserve"> near Dachne; and northwest of </w:t>
      </w:r>
      <w:proofErr w:type="spellStart"/>
      <w:r w:rsidRPr="58E4322D">
        <w:rPr>
          <w:rFonts w:ascii="Calibri" w:eastAsia="Calibri" w:hAnsi="Calibri" w:cs="Calibri"/>
          <w:color w:val="000000" w:themeColor="text1"/>
        </w:rPr>
        <w:t>Toretsk</w:t>
      </w:r>
      <w:proofErr w:type="spellEnd"/>
      <w:r w:rsidRPr="58E4322D">
        <w:rPr>
          <w:rFonts w:ascii="Calibri" w:eastAsia="Calibri" w:hAnsi="Calibri" w:cs="Calibri"/>
          <w:color w:val="000000" w:themeColor="text1"/>
        </w:rPr>
        <w:t xml:space="preserve"> near </w:t>
      </w:r>
      <w:proofErr w:type="spellStart"/>
      <w:r w:rsidRPr="58E4322D">
        <w:rPr>
          <w:rFonts w:ascii="Calibri" w:eastAsia="Calibri" w:hAnsi="Calibri" w:cs="Calibri"/>
          <w:color w:val="000000" w:themeColor="text1"/>
        </w:rPr>
        <w:t>Y</w:t>
      </w:r>
      <w:r w:rsidR="664130B8" w:rsidRPr="58E4322D">
        <w:rPr>
          <w:rFonts w:ascii="Calibri" w:eastAsia="Calibri" w:hAnsi="Calibri" w:cs="Calibri"/>
          <w:color w:val="000000" w:themeColor="text1"/>
        </w:rPr>
        <w:t>ablunivka</w:t>
      </w:r>
      <w:proofErr w:type="spellEnd"/>
      <w:r w:rsidR="664130B8" w:rsidRPr="58E4322D">
        <w:rPr>
          <w:rFonts w:ascii="Calibri" w:eastAsia="Calibri" w:hAnsi="Calibri" w:cs="Calibri"/>
          <w:color w:val="000000" w:themeColor="text1"/>
        </w:rPr>
        <w:t xml:space="preserve"> </w:t>
      </w:r>
      <w:r w:rsidR="40DD86C4" w:rsidRPr="58E4322D">
        <w:rPr>
          <w:rFonts w:ascii="Calibri" w:eastAsia="Calibri" w:hAnsi="Calibri" w:cs="Calibri"/>
          <w:color w:val="000000" w:themeColor="text1"/>
        </w:rPr>
        <w:t xml:space="preserve">and Rusyn Yar </w:t>
      </w:r>
      <w:r w:rsidR="664130B8" w:rsidRPr="58E4322D">
        <w:rPr>
          <w:rFonts w:ascii="Calibri" w:eastAsia="Calibri" w:hAnsi="Calibri" w:cs="Calibri"/>
          <w:color w:val="000000" w:themeColor="text1"/>
        </w:rPr>
        <w:t>on June 29 and 30.</w:t>
      </w:r>
      <w:r w:rsidRPr="58E4322D">
        <w:rPr>
          <w:rStyle w:val="EndnoteReference"/>
          <w:rFonts w:ascii="Calibri" w:eastAsia="Calibri" w:hAnsi="Calibri" w:cs="Calibri"/>
          <w:color w:val="000000" w:themeColor="text1"/>
        </w:rPr>
        <w:endnoteReference w:id="57"/>
      </w:r>
    </w:p>
    <w:p w14:paraId="7B4B561C" w14:textId="5BC3B614" w:rsidR="58E4322D" w:rsidRDefault="58E4322D" w:rsidP="58E4322D">
      <w:pPr>
        <w:spacing w:after="0" w:line="240" w:lineRule="auto"/>
        <w:contextualSpacing/>
        <w:jc w:val="both"/>
        <w:rPr>
          <w:rFonts w:ascii="Calibri" w:eastAsia="Calibri" w:hAnsi="Calibri" w:cs="Calibri"/>
        </w:rPr>
      </w:pPr>
    </w:p>
    <w:p w14:paraId="09B0DA23" w14:textId="59C6B748" w:rsidR="551276D7" w:rsidRDefault="551276D7" w:rsidP="58E4322D">
      <w:pPr>
        <w:spacing w:after="0" w:line="240" w:lineRule="auto"/>
        <w:contextualSpacing/>
        <w:jc w:val="both"/>
        <w:rPr>
          <w:rFonts w:ascii="Calibri" w:eastAsia="Calibri" w:hAnsi="Calibri" w:cs="Calibri"/>
        </w:rPr>
      </w:pPr>
      <w:r w:rsidRPr="1B96173B">
        <w:rPr>
          <w:rFonts w:ascii="Calibri" w:eastAsia="Calibri" w:hAnsi="Calibri" w:cs="Calibri"/>
        </w:rPr>
        <w:t>Order of Battle:</w:t>
      </w:r>
      <w:r w:rsidR="63083121" w:rsidRPr="1B96173B">
        <w:rPr>
          <w:rFonts w:ascii="Calibri" w:eastAsia="Calibri" w:hAnsi="Calibri" w:cs="Calibri"/>
        </w:rPr>
        <w:t xml:space="preserve"> </w:t>
      </w:r>
      <w:r w:rsidR="53AAAC66" w:rsidRPr="1B96173B">
        <w:rPr>
          <w:rFonts w:ascii="Calibri" w:eastAsia="Calibri" w:hAnsi="Calibri" w:cs="Calibri"/>
        </w:rPr>
        <w:t xml:space="preserve">Engineering-sapper elements </w:t>
      </w:r>
      <w:r w:rsidR="63083121" w:rsidRPr="1B96173B">
        <w:rPr>
          <w:rFonts w:ascii="Calibri" w:eastAsia="Calibri" w:hAnsi="Calibri" w:cs="Calibri"/>
        </w:rPr>
        <w:t xml:space="preserve">of the Russian </w:t>
      </w:r>
      <w:r w:rsidR="63083121" w:rsidRPr="1B96173B">
        <w:rPr>
          <w:rFonts w:ascii="Calibri" w:eastAsia="Calibri" w:hAnsi="Calibri" w:cs="Calibri"/>
          <w:color w:val="000000" w:themeColor="text1"/>
        </w:rPr>
        <w:t xml:space="preserve">103rd Motorized Rifle Regiment (150th Motorized Rifle Division, 8th CAA, SMD] are reportedly </w:t>
      </w:r>
      <w:r w:rsidR="019D88B1" w:rsidRPr="1B96173B">
        <w:rPr>
          <w:rFonts w:ascii="Calibri" w:eastAsia="Calibri" w:hAnsi="Calibri" w:cs="Calibri"/>
          <w:color w:val="000000" w:themeColor="text1"/>
        </w:rPr>
        <w:t xml:space="preserve">mining areas </w:t>
      </w:r>
      <w:r w:rsidR="63083121" w:rsidRPr="1B96173B">
        <w:rPr>
          <w:rFonts w:ascii="Calibri" w:eastAsia="Calibri" w:hAnsi="Calibri" w:cs="Calibri"/>
          <w:color w:val="000000" w:themeColor="text1"/>
        </w:rPr>
        <w:t xml:space="preserve">near </w:t>
      </w:r>
      <w:proofErr w:type="spellStart"/>
      <w:r w:rsidR="63083121" w:rsidRPr="1B96173B">
        <w:rPr>
          <w:rFonts w:ascii="Calibri" w:eastAsia="Calibri" w:hAnsi="Calibri" w:cs="Calibri"/>
          <w:color w:val="000000" w:themeColor="text1"/>
        </w:rPr>
        <w:t>Pleshchiivka</w:t>
      </w:r>
      <w:proofErr w:type="spellEnd"/>
      <w:r w:rsidR="63083121" w:rsidRPr="1B96173B">
        <w:rPr>
          <w:rFonts w:ascii="Calibri" w:eastAsia="Calibri" w:hAnsi="Calibri" w:cs="Calibri"/>
          <w:color w:val="000000" w:themeColor="text1"/>
        </w:rPr>
        <w:t xml:space="preserve"> (north of </w:t>
      </w:r>
      <w:proofErr w:type="spellStart"/>
      <w:r w:rsidR="63083121" w:rsidRPr="1B96173B">
        <w:rPr>
          <w:rFonts w:ascii="Calibri" w:eastAsia="Calibri" w:hAnsi="Calibri" w:cs="Calibri"/>
          <w:color w:val="000000" w:themeColor="text1"/>
        </w:rPr>
        <w:t>Toretsk</w:t>
      </w:r>
      <w:proofErr w:type="spellEnd"/>
      <w:r w:rsidR="63083121" w:rsidRPr="1B96173B">
        <w:rPr>
          <w:rFonts w:ascii="Calibri" w:eastAsia="Calibri" w:hAnsi="Calibri" w:cs="Calibri"/>
          <w:color w:val="000000" w:themeColor="text1"/>
        </w:rPr>
        <w:t>).</w:t>
      </w:r>
      <w:r w:rsidRPr="1B96173B">
        <w:rPr>
          <w:rStyle w:val="EndnoteReference"/>
          <w:rFonts w:ascii="Calibri" w:eastAsia="Calibri" w:hAnsi="Calibri" w:cs="Calibri"/>
        </w:rPr>
        <w:endnoteReference w:id="58"/>
      </w:r>
    </w:p>
    <w:p w14:paraId="4426060F" w14:textId="4BF9D43D" w:rsidR="58E4322D" w:rsidRDefault="58E4322D" w:rsidP="58E4322D">
      <w:pPr>
        <w:spacing w:after="0" w:line="240" w:lineRule="auto"/>
        <w:contextualSpacing/>
        <w:jc w:val="both"/>
        <w:rPr>
          <w:rFonts w:ascii="Calibri" w:eastAsia="Calibri" w:hAnsi="Calibri" w:cs="Calibri"/>
          <w:b/>
          <w:bCs/>
          <w:color w:val="000000" w:themeColor="text1"/>
        </w:rPr>
      </w:pPr>
    </w:p>
    <w:p w14:paraId="5A65FE2D" w14:textId="7FFC147B" w:rsidR="0EE55514" w:rsidRDefault="0EE55514" w:rsidP="58E4322D">
      <w:pPr>
        <w:spacing w:after="0" w:line="240" w:lineRule="auto"/>
        <w:jc w:val="both"/>
      </w:pPr>
      <w:r w:rsidRPr="58E4322D">
        <w:rPr>
          <w:rFonts w:ascii="Calibri" w:eastAsia="Calibri" w:hAnsi="Calibri" w:cs="Calibri"/>
          <w:b/>
          <w:bCs/>
          <w:color w:val="000000" w:themeColor="text1"/>
        </w:rPr>
        <w:t>Russian forces continued offensive operations in the Pokrovsk direction on June 30 but did not make confirmed advances.</w:t>
      </w:r>
    </w:p>
    <w:p w14:paraId="3864BB7F" w14:textId="18BD50A2" w:rsidR="58E4322D" w:rsidRDefault="58E4322D" w:rsidP="58E4322D">
      <w:pPr>
        <w:spacing w:after="0" w:line="240" w:lineRule="auto"/>
        <w:contextualSpacing/>
        <w:jc w:val="both"/>
        <w:rPr>
          <w:rFonts w:ascii="Calibri" w:eastAsia="Calibri" w:hAnsi="Calibri" w:cs="Calibri"/>
        </w:rPr>
      </w:pPr>
    </w:p>
    <w:p w14:paraId="00373599" w14:textId="376CF2A6" w:rsidR="551276D7" w:rsidRDefault="551276D7" w:rsidP="58E4322D">
      <w:pPr>
        <w:spacing w:after="0" w:line="240" w:lineRule="auto"/>
        <w:contextualSpacing/>
        <w:jc w:val="both"/>
        <w:rPr>
          <w:rFonts w:ascii="Calibri" w:eastAsia="Calibri" w:hAnsi="Calibri" w:cs="Calibri"/>
        </w:rPr>
      </w:pPr>
      <w:r w:rsidRPr="58E4322D">
        <w:rPr>
          <w:rFonts w:ascii="Calibri" w:eastAsia="Calibri" w:hAnsi="Calibri" w:cs="Calibri"/>
        </w:rPr>
        <w:t>Unconfirmed claims:</w:t>
      </w:r>
      <w:r w:rsidR="422831A2" w:rsidRPr="58E4322D">
        <w:rPr>
          <w:rFonts w:ascii="Calibri" w:eastAsia="Calibri" w:hAnsi="Calibri" w:cs="Calibri"/>
        </w:rPr>
        <w:t xml:space="preserve"> </w:t>
      </w:r>
      <w:r w:rsidR="01758994" w:rsidRPr="58E4322D">
        <w:rPr>
          <w:rFonts w:ascii="Calibri" w:eastAsia="Calibri" w:hAnsi="Calibri" w:cs="Calibri"/>
        </w:rPr>
        <w:t xml:space="preserve">Russian </w:t>
      </w:r>
      <w:r w:rsidR="4BE94DD8" w:rsidRPr="58E4322D">
        <w:rPr>
          <w:rFonts w:ascii="Calibri" w:eastAsia="Calibri" w:hAnsi="Calibri" w:cs="Calibri"/>
        </w:rPr>
        <w:t xml:space="preserve">sources </w:t>
      </w:r>
      <w:r w:rsidR="01758994" w:rsidRPr="58E4322D">
        <w:rPr>
          <w:rFonts w:ascii="Calibri" w:eastAsia="Calibri" w:hAnsi="Calibri" w:cs="Calibri"/>
        </w:rPr>
        <w:t xml:space="preserve">claimed that Russian forces </w:t>
      </w:r>
      <w:r w:rsidR="7ACCBB94" w:rsidRPr="58E4322D">
        <w:rPr>
          <w:rFonts w:ascii="Calibri" w:eastAsia="Calibri" w:hAnsi="Calibri" w:cs="Calibri"/>
        </w:rPr>
        <w:t xml:space="preserve">seized </w:t>
      </w:r>
      <w:proofErr w:type="spellStart"/>
      <w:r w:rsidR="7ACCBB94" w:rsidRPr="58E4322D">
        <w:rPr>
          <w:rFonts w:ascii="Calibri" w:eastAsia="Calibri" w:hAnsi="Calibri" w:cs="Calibri"/>
        </w:rPr>
        <w:t>Novoukrainka</w:t>
      </w:r>
      <w:proofErr w:type="spellEnd"/>
      <w:r w:rsidR="7ACCBB94" w:rsidRPr="58E4322D">
        <w:rPr>
          <w:rFonts w:ascii="Calibri" w:eastAsia="Calibri" w:hAnsi="Calibri" w:cs="Calibri"/>
        </w:rPr>
        <w:t xml:space="preserve"> </w:t>
      </w:r>
      <w:r w:rsidR="3CEBA069" w:rsidRPr="58E4322D">
        <w:rPr>
          <w:rFonts w:ascii="Calibri" w:eastAsia="Calibri" w:hAnsi="Calibri" w:cs="Calibri"/>
        </w:rPr>
        <w:t xml:space="preserve">(south of Pokrovsk) </w:t>
      </w:r>
      <w:r w:rsidR="7ACCBB94" w:rsidRPr="58E4322D">
        <w:rPr>
          <w:rFonts w:ascii="Calibri" w:eastAsia="Calibri" w:hAnsi="Calibri" w:cs="Calibri"/>
        </w:rPr>
        <w:t xml:space="preserve">and </w:t>
      </w:r>
      <w:r w:rsidR="01758994" w:rsidRPr="58E4322D">
        <w:rPr>
          <w:rFonts w:ascii="Calibri" w:eastAsia="Calibri" w:hAnsi="Calibri" w:cs="Calibri"/>
        </w:rPr>
        <w:t xml:space="preserve">advanced </w:t>
      </w:r>
      <w:r w:rsidR="46F1E644" w:rsidRPr="58E4322D">
        <w:rPr>
          <w:rFonts w:ascii="Calibri" w:eastAsia="Calibri" w:hAnsi="Calibri" w:cs="Calibri"/>
        </w:rPr>
        <w:t xml:space="preserve">southwest of </w:t>
      </w:r>
      <w:proofErr w:type="spellStart"/>
      <w:r w:rsidR="46F1E644" w:rsidRPr="58E4322D">
        <w:rPr>
          <w:rFonts w:ascii="Calibri" w:eastAsia="Calibri" w:hAnsi="Calibri" w:cs="Calibri"/>
        </w:rPr>
        <w:t>Myrolyubivka</w:t>
      </w:r>
      <w:proofErr w:type="spellEnd"/>
      <w:r w:rsidR="7A39A9CB" w:rsidRPr="58E4322D">
        <w:rPr>
          <w:rFonts w:ascii="Calibri" w:eastAsia="Calibri" w:hAnsi="Calibri" w:cs="Calibri"/>
        </w:rPr>
        <w:t xml:space="preserve"> (east of Pokrovsk)</w:t>
      </w:r>
      <w:r w:rsidR="46F1E644" w:rsidRPr="58E4322D">
        <w:rPr>
          <w:rFonts w:ascii="Calibri" w:eastAsia="Calibri" w:hAnsi="Calibri" w:cs="Calibri"/>
        </w:rPr>
        <w:t xml:space="preserve">, northwest and west of </w:t>
      </w:r>
      <w:proofErr w:type="spellStart"/>
      <w:r w:rsidR="46F1E644" w:rsidRPr="58E4322D">
        <w:rPr>
          <w:rFonts w:ascii="Calibri" w:eastAsia="Calibri" w:hAnsi="Calibri" w:cs="Calibri"/>
        </w:rPr>
        <w:t>Hrodivka</w:t>
      </w:r>
      <w:proofErr w:type="spellEnd"/>
      <w:r w:rsidR="46F1E644" w:rsidRPr="58E4322D">
        <w:rPr>
          <w:rFonts w:ascii="Calibri" w:eastAsia="Calibri" w:hAnsi="Calibri" w:cs="Calibri"/>
        </w:rPr>
        <w:t xml:space="preserve">, northeast and </w:t>
      </w:r>
      <w:r w:rsidR="01758994" w:rsidRPr="58E4322D">
        <w:rPr>
          <w:rFonts w:ascii="Calibri" w:eastAsia="Calibri" w:hAnsi="Calibri" w:cs="Calibri"/>
        </w:rPr>
        <w:t xml:space="preserve">west of </w:t>
      </w:r>
      <w:proofErr w:type="spellStart"/>
      <w:r w:rsidR="01758994" w:rsidRPr="58E4322D">
        <w:rPr>
          <w:rFonts w:ascii="Calibri" w:eastAsia="Calibri" w:hAnsi="Calibri" w:cs="Calibri"/>
        </w:rPr>
        <w:t>Mykolaivka</w:t>
      </w:r>
      <w:proofErr w:type="spellEnd"/>
      <w:r w:rsidR="27E19213" w:rsidRPr="58E4322D">
        <w:rPr>
          <w:rFonts w:ascii="Calibri" w:eastAsia="Calibri" w:hAnsi="Calibri" w:cs="Calibri"/>
        </w:rPr>
        <w:t xml:space="preserve"> (both southeast of Pokrovsk)</w:t>
      </w:r>
      <w:r w:rsidR="4C6BD2A0" w:rsidRPr="58E4322D">
        <w:rPr>
          <w:rFonts w:ascii="Calibri" w:eastAsia="Calibri" w:hAnsi="Calibri" w:cs="Calibri"/>
        </w:rPr>
        <w:t>, northeast of Shevchenko</w:t>
      </w:r>
      <w:r w:rsidR="4175E2A1" w:rsidRPr="58E4322D">
        <w:rPr>
          <w:rFonts w:ascii="Calibri" w:eastAsia="Calibri" w:hAnsi="Calibri" w:cs="Calibri"/>
        </w:rPr>
        <w:t xml:space="preserve"> (south of Pokrovsk)</w:t>
      </w:r>
      <w:r w:rsidR="4C6BD2A0" w:rsidRPr="58E4322D">
        <w:rPr>
          <w:rFonts w:ascii="Calibri" w:eastAsia="Calibri" w:hAnsi="Calibri" w:cs="Calibri"/>
        </w:rPr>
        <w:t xml:space="preserve">, and northeast of </w:t>
      </w:r>
      <w:proofErr w:type="spellStart"/>
      <w:r w:rsidR="4C6BD2A0" w:rsidRPr="58E4322D">
        <w:rPr>
          <w:rFonts w:ascii="Calibri" w:eastAsia="Calibri" w:hAnsi="Calibri" w:cs="Calibri"/>
        </w:rPr>
        <w:t>Pishchane</w:t>
      </w:r>
      <w:proofErr w:type="spellEnd"/>
      <w:r w:rsidR="6E6CDBD5" w:rsidRPr="58E4322D">
        <w:rPr>
          <w:rFonts w:ascii="Calibri" w:eastAsia="Calibri" w:hAnsi="Calibri" w:cs="Calibri"/>
        </w:rPr>
        <w:t xml:space="preserve"> (southwest of Pokrovsk)</w:t>
      </w:r>
      <w:r w:rsidR="01758994" w:rsidRPr="58E4322D">
        <w:rPr>
          <w:rFonts w:ascii="Calibri" w:eastAsia="Calibri" w:hAnsi="Calibri" w:cs="Calibri"/>
        </w:rPr>
        <w:t>.</w:t>
      </w:r>
      <w:r w:rsidRPr="58E4322D">
        <w:rPr>
          <w:rStyle w:val="EndnoteReference"/>
          <w:rFonts w:ascii="Calibri" w:eastAsia="Calibri" w:hAnsi="Calibri" w:cs="Calibri"/>
        </w:rPr>
        <w:endnoteReference w:id="59"/>
      </w:r>
      <w:r w:rsidR="01758994" w:rsidRPr="58E4322D">
        <w:rPr>
          <w:rFonts w:ascii="Calibri" w:eastAsia="Calibri" w:hAnsi="Calibri" w:cs="Calibri"/>
        </w:rPr>
        <w:t xml:space="preserve"> </w:t>
      </w:r>
    </w:p>
    <w:p w14:paraId="375E9EBA" w14:textId="3EA9E4E9" w:rsidR="58E4322D" w:rsidRDefault="58E4322D" w:rsidP="58E4322D">
      <w:pPr>
        <w:spacing w:after="0" w:line="240" w:lineRule="auto"/>
        <w:contextualSpacing/>
        <w:jc w:val="both"/>
        <w:rPr>
          <w:rFonts w:ascii="Calibri" w:eastAsia="Calibri" w:hAnsi="Calibri" w:cs="Calibri"/>
        </w:rPr>
      </w:pPr>
    </w:p>
    <w:p w14:paraId="27CA7F02" w14:textId="0602F004" w:rsidR="19A0060B" w:rsidRDefault="19A0060B" w:rsidP="1B96173B">
      <w:pPr>
        <w:spacing w:after="0" w:line="240" w:lineRule="auto"/>
        <w:contextualSpacing/>
        <w:jc w:val="both"/>
        <w:rPr>
          <w:rFonts w:ascii="Calibri" w:eastAsia="Calibri" w:hAnsi="Calibri" w:cs="Calibri"/>
        </w:rPr>
      </w:pPr>
      <w:r w:rsidRPr="1B96173B">
        <w:rPr>
          <w:rFonts w:ascii="Calibri" w:eastAsia="Calibri" w:hAnsi="Calibri" w:cs="Calibri"/>
        </w:rPr>
        <w:t xml:space="preserve">Russian forces continued ground assaults northeast of Pokrovsk near </w:t>
      </w:r>
      <w:proofErr w:type="spellStart"/>
      <w:r w:rsidRPr="1B96173B">
        <w:rPr>
          <w:rFonts w:ascii="Calibri" w:eastAsia="Calibri" w:hAnsi="Calibri" w:cs="Calibri"/>
        </w:rPr>
        <w:t>Malynivka</w:t>
      </w:r>
      <w:proofErr w:type="spellEnd"/>
      <w:r w:rsidR="09B9C50B" w:rsidRPr="1B96173B">
        <w:rPr>
          <w:rFonts w:ascii="Calibri" w:eastAsia="Calibri" w:hAnsi="Calibri" w:cs="Calibri"/>
        </w:rPr>
        <w:t xml:space="preserve"> and </w:t>
      </w:r>
      <w:r w:rsidRPr="1B96173B">
        <w:rPr>
          <w:rFonts w:ascii="Calibri" w:eastAsia="Calibri" w:hAnsi="Calibri" w:cs="Calibri"/>
        </w:rPr>
        <w:t>Myrne</w:t>
      </w:r>
      <w:r w:rsidR="3ED1763B" w:rsidRPr="1B96173B">
        <w:rPr>
          <w:rFonts w:ascii="Calibri" w:eastAsia="Calibri" w:hAnsi="Calibri" w:cs="Calibri"/>
        </w:rPr>
        <w:t xml:space="preserve"> and toward</w:t>
      </w:r>
      <w:r w:rsidRPr="1B96173B">
        <w:rPr>
          <w:rFonts w:ascii="Calibri" w:eastAsia="Calibri" w:hAnsi="Calibri" w:cs="Calibri"/>
        </w:rPr>
        <w:t xml:space="preserve"> </w:t>
      </w:r>
      <w:proofErr w:type="spellStart"/>
      <w:r w:rsidRPr="1B96173B">
        <w:rPr>
          <w:rFonts w:ascii="Calibri" w:eastAsia="Calibri" w:hAnsi="Calibri" w:cs="Calibri"/>
        </w:rPr>
        <w:t>Razine</w:t>
      </w:r>
      <w:proofErr w:type="spellEnd"/>
      <w:r w:rsidRPr="1B96173B">
        <w:rPr>
          <w:rFonts w:ascii="Calibri" w:eastAsia="Calibri" w:hAnsi="Calibri" w:cs="Calibri"/>
        </w:rPr>
        <w:t>,</w:t>
      </w:r>
      <w:r w:rsidR="254F2510" w:rsidRPr="1B96173B">
        <w:rPr>
          <w:rFonts w:ascii="Calibri" w:eastAsia="Calibri" w:hAnsi="Calibri" w:cs="Calibri"/>
        </w:rPr>
        <w:t xml:space="preserve"> </w:t>
      </w:r>
      <w:proofErr w:type="spellStart"/>
      <w:r w:rsidR="254F2510" w:rsidRPr="1B96173B">
        <w:rPr>
          <w:rFonts w:ascii="Calibri" w:eastAsia="Calibri" w:hAnsi="Calibri" w:cs="Calibri"/>
        </w:rPr>
        <w:t>Novotoretske</w:t>
      </w:r>
      <w:proofErr w:type="spellEnd"/>
      <w:r w:rsidR="00D678A3">
        <w:rPr>
          <w:rFonts w:ascii="Calibri" w:eastAsia="Calibri" w:hAnsi="Calibri" w:cs="Calibri"/>
        </w:rPr>
        <w:t>,</w:t>
      </w:r>
      <w:r w:rsidRPr="1B96173B">
        <w:rPr>
          <w:rFonts w:ascii="Calibri" w:eastAsia="Calibri" w:hAnsi="Calibri" w:cs="Calibri"/>
        </w:rPr>
        <w:t xml:space="preserve"> and </w:t>
      </w:r>
      <w:proofErr w:type="spellStart"/>
      <w:r w:rsidRPr="1B96173B">
        <w:rPr>
          <w:rFonts w:ascii="Calibri" w:eastAsia="Calibri" w:hAnsi="Calibri" w:cs="Calibri"/>
        </w:rPr>
        <w:t>Volodymyrivka</w:t>
      </w:r>
      <w:proofErr w:type="spellEnd"/>
      <w:r w:rsidRPr="1B96173B">
        <w:rPr>
          <w:rFonts w:ascii="Calibri" w:eastAsia="Calibri" w:hAnsi="Calibri" w:cs="Calibri"/>
        </w:rPr>
        <w:t xml:space="preserve">; </w:t>
      </w:r>
      <w:r w:rsidR="57B38745" w:rsidRPr="1B96173B">
        <w:rPr>
          <w:rFonts w:ascii="Calibri" w:eastAsia="Calibri" w:hAnsi="Calibri" w:cs="Calibri"/>
        </w:rPr>
        <w:t xml:space="preserve">east of Pokrovsk near Promin and </w:t>
      </w:r>
      <w:proofErr w:type="spellStart"/>
      <w:r w:rsidR="57B38745" w:rsidRPr="1B96173B">
        <w:rPr>
          <w:rFonts w:ascii="Calibri" w:eastAsia="Calibri" w:hAnsi="Calibri" w:cs="Calibri"/>
        </w:rPr>
        <w:t>Myrolyubivka</w:t>
      </w:r>
      <w:proofErr w:type="spellEnd"/>
      <w:r w:rsidR="0AA74178" w:rsidRPr="1B96173B">
        <w:rPr>
          <w:rFonts w:ascii="Calibri" w:eastAsia="Calibri" w:hAnsi="Calibri" w:cs="Calibri"/>
        </w:rPr>
        <w:t xml:space="preserve">; southeast of Pokrovsk near </w:t>
      </w:r>
      <w:proofErr w:type="spellStart"/>
      <w:r w:rsidR="0AA74178" w:rsidRPr="1B96173B">
        <w:rPr>
          <w:rFonts w:ascii="Calibri" w:eastAsia="Calibri" w:hAnsi="Calibri" w:cs="Calibri"/>
        </w:rPr>
        <w:t>Lysivka</w:t>
      </w:r>
      <w:proofErr w:type="spellEnd"/>
      <w:r w:rsidR="0AA74178" w:rsidRPr="1B96173B">
        <w:rPr>
          <w:rFonts w:ascii="Calibri" w:eastAsia="Calibri" w:hAnsi="Calibri" w:cs="Calibri"/>
        </w:rPr>
        <w:t xml:space="preserve">; and southwest of Pokrovsk near </w:t>
      </w:r>
      <w:proofErr w:type="spellStart"/>
      <w:r w:rsidR="0AA74178" w:rsidRPr="1B96173B">
        <w:rPr>
          <w:rFonts w:ascii="Calibri" w:eastAsia="Calibri" w:hAnsi="Calibri" w:cs="Calibri"/>
        </w:rPr>
        <w:t>Udachne</w:t>
      </w:r>
      <w:proofErr w:type="spellEnd"/>
      <w:r w:rsidR="375A5ECE" w:rsidRPr="1B96173B">
        <w:rPr>
          <w:rFonts w:ascii="Calibri" w:eastAsia="Calibri" w:hAnsi="Calibri" w:cs="Calibri"/>
        </w:rPr>
        <w:t xml:space="preserve"> on June 29 and 30</w:t>
      </w:r>
      <w:r w:rsidR="0AA74178" w:rsidRPr="1B96173B">
        <w:rPr>
          <w:rFonts w:ascii="Calibri" w:eastAsia="Calibri" w:hAnsi="Calibri" w:cs="Calibri"/>
        </w:rPr>
        <w:t>.</w:t>
      </w:r>
      <w:r w:rsidRPr="1B96173B">
        <w:rPr>
          <w:rStyle w:val="EndnoteReference"/>
          <w:rFonts w:ascii="Calibri" w:eastAsia="Calibri" w:hAnsi="Calibri" w:cs="Calibri"/>
        </w:rPr>
        <w:endnoteReference w:id="60"/>
      </w:r>
      <w:r w:rsidR="0AA74178" w:rsidRPr="1B96173B">
        <w:rPr>
          <w:rFonts w:ascii="Calibri" w:eastAsia="Calibri" w:hAnsi="Calibri" w:cs="Calibri"/>
        </w:rPr>
        <w:t xml:space="preserve"> </w:t>
      </w:r>
    </w:p>
    <w:p w14:paraId="0927B36A" w14:textId="19C151E0" w:rsidR="58E4322D" w:rsidRDefault="58E4322D" w:rsidP="58E4322D">
      <w:pPr>
        <w:spacing w:after="0" w:line="240" w:lineRule="auto"/>
        <w:contextualSpacing/>
        <w:jc w:val="both"/>
        <w:rPr>
          <w:rFonts w:ascii="Calibri" w:eastAsia="Calibri" w:hAnsi="Calibri" w:cs="Calibri"/>
        </w:rPr>
      </w:pPr>
    </w:p>
    <w:p w14:paraId="6F02CEBC" w14:textId="2A49BC6E" w:rsidR="58E4322D" w:rsidRDefault="78B28799" w:rsidP="1B96173B">
      <w:pPr>
        <w:spacing w:after="0" w:line="240" w:lineRule="auto"/>
        <w:jc w:val="both"/>
        <w:rPr>
          <w:rFonts w:ascii="Calibri" w:eastAsia="Calibri" w:hAnsi="Calibri" w:cs="Calibri"/>
        </w:rPr>
      </w:pPr>
      <w:r w:rsidRPr="1B96173B">
        <w:rPr>
          <w:rFonts w:ascii="Calibri" w:eastAsia="Calibri" w:hAnsi="Calibri" w:cs="Calibri"/>
        </w:rPr>
        <w:t xml:space="preserve">Ukrainian </w:t>
      </w:r>
      <w:proofErr w:type="spellStart"/>
      <w:r w:rsidRPr="1B96173B">
        <w:rPr>
          <w:rFonts w:ascii="Calibri" w:eastAsia="Calibri" w:hAnsi="Calibri" w:cs="Calibri"/>
        </w:rPr>
        <w:t>Khortytsia</w:t>
      </w:r>
      <w:proofErr w:type="spellEnd"/>
      <w:r w:rsidRPr="1B96173B">
        <w:rPr>
          <w:rFonts w:ascii="Calibri" w:eastAsia="Calibri" w:hAnsi="Calibri" w:cs="Calibri"/>
        </w:rPr>
        <w:t xml:space="preserve"> Group of Forces Spokesperson Colonel Viktor </w:t>
      </w:r>
      <w:proofErr w:type="spellStart"/>
      <w:r w:rsidRPr="1B96173B">
        <w:rPr>
          <w:rFonts w:ascii="Calibri" w:eastAsia="Calibri" w:hAnsi="Calibri" w:cs="Calibri"/>
        </w:rPr>
        <w:t>Trehubov</w:t>
      </w:r>
      <w:proofErr w:type="spellEnd"/>
      <w:r w:rsidRPr="1B96173B">
        <w:rPr>
          <w:rFonts w:ascii="Calibri" w:eastAsia="Calibri" w:hAnsi="Calibri" w:cs="Calibri"/>
        </w:rPr>
        <w:t xml:space="preserve"> reported that Russian forces </w:t>
      </w:r>
      <w:r w:rsidR="4F4ED454" w:rsidRPr="1B96173B">
        <w:rPr>
          <w:rFonts w:ascii="Calibri" w:eastAsia="Calibri" w:hAnsi="Calibri" w:cs="Calibri"/>
        </w:rPr>
        <w:t xml:space="preserve">in the Pokrovsk direction </w:t>
      </w:r>
      <w:r w:rsidRPr="1B96173B">
        <w:rPr>
          <w:rFonts w:ascii="Calibri" w:eastAsia="Calibri" w:hAnsi="Calibri" w:cs="Calibri"/>
        </w:rPr>
        <w:t xml:space="preserve">are </w:t>
      </w:r>
      <w:r w:rsidR="768EF30E" w:rsidRPr="1B96173B">
        <w:rPr>
          <w:rFonts w:ascii="Calibri" w:eastAsia="Calibri" w:hAnsi="Calibri" w:cs="Calibri"/>
        </w:rPr>
        <w:t>focusing their attacks</w:t>
      </w:r>
      <w:r w:rsidR="3A25F6C9" w:rsidRPr="1B96173B">
        <w:rPr>
          <w:rFonts w:ascii="Calibri" w:eastAsia="Calibri" w:hAnsi="Calibri" w:cs="Calibri"/>
        </w:rPr>
        <w:t xml:space="preserve"> </w:t>
      </w:r>
      <w:r w:rsidR="551C8D3B" w:rsidRPr="1B96173B">
        <w:rPr>
          <w:rFonts w:ascii="Calibri" w:eastAsia="Calibri" w:hAnsi="Calibri" w:cs="Calibri"/>
        </w:rPr>
        <w:t>near</w:t>
      </w:r>
      <w:r w:rsidRPr="1B96173B">
        <w:rPr>
          <w:rFonts w:ascii="Calibri" w:eastAsia="Calibri" w:hAnsi="Calibri" w:cs="Calibri"/>
        </w:rPr>
        <w:t xml:space="preserve"> the T-0504 </w:t>
      </w:r>
      <w:r w:rsidR="6FB1ADF3" w:rsidRPr="1B96173B">
        <w:rPr>
          <w:rFonts w:ascii="Calibri" w:eastAsia="Calibri" w:hAnsi="Calibri" w:cs="Calibri"/>
        </w:rPr>
        <w:t>Pokrovsk-Kostyantynivka highway</w:t>
      </w:r>
      <w:r w:rsidR="1ED93FD7" w:rsidRPr="1B96173B">
        <w:rPr>
          <w:rFonts w:ascii="Calibri" w:eastAsia="Calibri" w:hAnsi="Calibri" w:cs="Calibri"/>
        </w:rPr>
        <w:t>.</w:t>
      </w:r>
      <w:r w:rsidR="58E4322D" w:rsidRPr="1B96173B">
        <w:rPr>
          <w:rStyle w:val="EndnoteReference"/>
          <w:rFonts w:ascii="Calibri" w:eastAsia="Calibri" w:hAnsi="Calibri" w:cs="Calibri"/>
        </w:rPr>
        <w:endnoteReference w:id="61"/>
      </w:r>
      <w:r w:rsidR="5AFD3271" w:rsidRPr="1B96173B">
        <w:rPr>
          <w:rFonts w:ascii="Calibri" w:eastAsia="Calibri" w:hAnsi="Calibri" w:cs="Calibri"/>
        </w:rPr>
        <w:t xml:space="preserve"> </w:t>
      </w:r>
      <w:r w:rsidR="4F3B2591" w:rsidRPr="1B96173B">
        <w:rPr>
          <w:rFonts w:ascii="Calibri" w:eastAsia="Calibri" w:hAnsi="Calibri" w:cs="Calibri"/>
        </w:rPr>
        <w:t xml:space="preserve">The deputy commander of a Ukrainian battalion operating in the Pokrovsk direction reported that </w:t>
      </w:r>
      <w:r w:rsidR="1B3CAF7B" w:rsidRPr="1B96173B">
        <w:rPr>
          <w:rFonts w:ascii="Calibri" w:eastAsia="Calibri" w:hAnsi="Calibri" w:cs="Calibri"/>
        </w:rPr>
        <w:t xml:space="preserve">the </w:t>
      </w:r>
      <w:r w:rsidR="4F3B2591" w:rsidRPr="1B96173B">
        <w:rPr>
          <w:rFonts w:ascii="Calibri" w:eastAsia="Calibri" w:hAnsi="Calibri" w:cs="Calibri"/>
        </w:rPr>
        <w:t xml:space="preserve">Russian </w:t>
      </w:r>
      <w:r w:rsidR="6D1F2074" w:rsidRPr="1B96173B">
        <w:rPr>
          <w:rFonts w:ascii="Calibri" w:eastAsia="Calibri" w:hAnsi="Calibri" w:cs="Calibri"/>
        </w:rPr>
        <w:t>military command has likely</w:t>
      </w:r>
      <w:r w:rsidR="4F3B2591" w:rsidRPr="1B96173B">
        <w:rPr>
          <w:rFonts w:ascii="Calibri" w:eastAsia="Calibri" w:hAnsi="Calibri" w:cs="Calibri"/>
        </w:rPr>
        <w:t xml:space="preserve"> </w:t>
      </w:r>
      <w:r w:rsidR="2EAE3EE1" w:rsidRPr="1B96173B">
        <w:rPr>
          <w:rFonts w:ascii="Calibri" w:eastAsia="Calibri" w:hAnsi="Calibri" w:cs="Calibri"/>
        </w:rPr>
        <w:t xml:space="preserve">redeployed a large part of the personnel in the battalion's area of </w:t>
      </w:r>
      <w:r w:rsidR="6CABAFB2" w:rsidRPr="1B96173B">
        <w:rPr>
          <w:rFonts w:ascii="Calibri" w:eastAsia="Calibri" w:hAnsi="Calibri" w:cs="Calibri"/>
        </w:rPr>
        <w:t>responsibility</w:t>
      </w:r>
      <w:r w:rsidR="2EAE3EE1" w:rsidRPr="1B96173B">
        <w:rPr>
          <w:rFonts w:ascii="Calibri" w:eastAsia="Calibri" w:hAnsi="Calibri" w:cs="Calibri"/>
        </w:rPr>
        <w:t xml:space="preserve"> (</w:t>
      </w:r>
      <w:proofErr w:type="spellStart"/>
      <w:r w:rsidR="2EAE3EE1" w:rsidRPr="1B96173B">
        <w:rPr>
          <w:rFonts w:ascii="Calibri" w:eastAsia="Calibri" w:hAnsi="Calibri" w:cs="Calibri"/>
        </w:rPr>
        <w:t>AoR</w:t>
      </w:r>
      <w:proofErr w:type="spellEnd"/>
      <w:r w:rsidR="2EAE3EE1" w:rsidRPr="1B96173B">
        <w:rPr>
          <w:rFonts w:ascii="Calibri" w:eastAsia="Calibri" w:hAnsi="Calibri" w:cs="Calibri"/>
        </w:rPr>
        <w:t xml:space="preserve">) </w:t>
      </w:r>
      <w:r w:rsidR="4F3B2591" w:rsidRPr="1B96173B">
        <w:rPr>
          <w:rFonts w:ascii="Calibri" w:eastAsia="Calibri" w:hAnsi="Calibri" w:cs="Calibri"/>
        </w:rPr>
        <w:t>to another direction</w:t>
      </w:r>
      <w:r w:rsidR="30CC737B" w:rsidRPr="1B96173B">
        <w:rPr>
          <w:rFonts w:ascii="Calibri" w:eastAsia="Calibri" w:hAnsi="Calibri" w:cs="Calibri"/>
        </w:rPr>
        <w:t xml:space="preserve"> where Russian forces are attacking with equipment</w:t>
      </w:r>
      <w:r w:rsidR="1B28B0BF" w:rsidRPr="1B96173B">
        <w:rPr>
          <w:rFonts w:ascii="Calibri" w:eastAsia="Calibri" w:hAnsi="Calibri" w:cs="Calibri"/>
        </w:rPr>
        <w:t xml:space="preserve"> and</w:t>
      </w:r>
      <w:r w:rsidR="4F3B2591" w:rsidRPr="1B96173B">
        <w:rPr>
          <w:rFonts w:ascii="Calibri" w:eastAsia="Calibri" w:hAnsi="Calibri" w:cs="Calibri"/>
        </w:rPr>
        <w:t xml:space="preserve"> </w:t>
      </w:r>
      <w:r w:rsidR="47F04BDF" w:rsidRPr="1B96173B">
        <w:rPr>
          <w:rFonts w:ascii="Calibri" w:eastAsia="Calibri" w:hAnsi="Calibri" w:cs="Calibri"/>
        </w:rPr>
        <w:t>that Russian forces in the area are</w:t>
      </w:r>
      <w:r w:rsidR="4F3B2591" w:rsidRPr="1B96173B">
        <w:rPr>
          <w:rFonts w:ascii="Calibri" w:eastAsia="Calibri" w:hAnsi="Calibri" w:cs="Calibri"/>
        </w:rPr>
        <w:t xml:space="preserve"> </w:t>
      </w:r>
      <w:r w:rsidR="1D7EE6BD" w:rsidRPr="1B96173B">
        <w:rPr>
          <w:rFonts w:ascii="Calibri" w:eastAsia="Calibri" w:hAnsi="Calibri" w:cs="Calibri"/>
        </w:rPr>
        <w:t>primarily</w:t>
      </w:r>
      <w:r w:rsidR="4F3B2591" w:rsidRPr="1B96173B">
        <w:rPr>
          <w:rFonts w:ascii="Calibri" w:eastAsia="Calibri" w:hAnsi="Calibri" w:cs="Calibri"/>
        </w:rPr>
        <w:t xml:space="preserve"> con</w:t>
      </w:r>
      <w:r w:rsidR="4DCCCBA4" w:rsidRPr="1B96173B">
        <w:rPr>
          <w:rFonts w:ascii="Calibri" w:eastAsia="Calibri" w:hAnsi="Calibri" w:cs="Calibri"/>
        </w:rPr>
        <w:t xml:space="preserve">ducting </w:t>
      </w:r>
      <w:r w:rsidR="0BCB5100" w:rsidRPr="1B96173B">
        <w:rPr>
          <w:rFonts w:ascii="Calibri" w:eastAsia="Calibri" w:hAnsi="Calibri" w:cs="Calibri"/>
        </w:rPr>
        <w:t>reconnaissance</w:t>
      </w:r>
      <w:r w:rsidR="4DCCCBA4" w:rsidRPr="1B96173B">
        <w:rPr>
          <w:rFonts w:ascii="Calibri" w:eastAsia="Calibri" w:hAnsi="Calibri" w:cs="Calibri"/>
        </w:rPr>
        <w:t xml:space="preserve"> of Ukrainian positions.</w:t>
      </w:r>
      <w:r w:rsidR="58E4322D" w:rsidRPr="1B96173B">
        <w:rPr>
          <w:rStyle w:val="EndnoteReference"/>
          <w:rFonts w:ascii="Calibri" w:eastAsia="Calibri" w:hAnsi="Calibri" w:cs="Calibri"/>
        </w:rPr>
        <w:endnoteReference w:id="62"/>
      </w:r>
      <w:r w:rsidR="364A2D93" w:rsidRPr="1B96173B">
        <w:rPr>
          <w:rFonts w:ascii="Calibri" w:eastAsia="Calibri" w:hAnsi="Calibri" w:cs="Calibri"/>
        </w:rPr>
        <w:t xml:space="preserve"> The commander reported that Russian forces </w:t>
      </w:r>
      <w:r w:rsidR="0B6472A3" w:rsidRPr="1B96173B">
        <w:rPr>
          <w:rFonts w:ascii="Calibri" w:eastAsia="Calibri" w:hAnsi="Calibri" w:cs="Calibri"/>
        </w:rPr>
        <w:t>are more intensely remote</w:t>
      </w:r>
      <w:r w:rsidR="2780F9E0" w:rsidRPr="1B96173B">
        <w:rPr>
          <w:rFonts w:ascii="Calibri" w:eastAsia="Calibri" w:hAnsi="Calibri" w:cs="Calibri"/>
        </w:rPr>
        <w:t>-</w:t>
      </w:r>
      <w:r w:rsidR="0B6472A3" w:rsidRPr="1B96173B">
        <w:rPr>
          <w:rFonts w:ascii="Calibri" w:eastAsia="Calibri" w:hAnsi="Calibri" w:cs="Calibri"/>
        </w:rPr>
        <w:t>mining</w:t>
      </w:r>
      <w:r w:rsidR="364A2D93" w:rsidRPr="1B96173B">
        <w:rPr>
          <w:rFonts w:ascii="Calibri" w:eastAsia="Calibri" w:hAnsi="Calibri" w:cs="Calibri"/>
        </w:rPr>
        <w:t xml:space="preserve"> Ukrainian </w:t>
      </w:r>
      <w:r w:rsidR="77769A3F" w:rsidRPr="1B96173B">
        <w:rPr>
          <w:rFonts w:ascii="Calibri" w:eastAsia="Calibri" w:hAnsi="Calibri" w:cs="Calibri"/>
        </w:rPr>
        <w:t xml:space="preserve">ground lines of communication (GLOCs) </w:t>
      </w:r>
      <w:r w:rsidR="364A2D93" w:rsidRPr="1B96173B">
        <w:rPr>
          <w:rFonts w:ascii="Calibri" w:eastAsia="Calibri" w:hAnsi="Calibri" w:cs="Calibri"/>
        </w:rPr>
        <w:t>in the Pokrovsk direction</w:t>
      </w:r>
      <w:r w:rsidR="3B606CAA" w:rsidRPr="1B96173B">
        <w:rPr>
          <w:rFonts w:ascii="Calibri" w:eastAsia="Calibri" w:hAnsi="Calibri" w:cs="Calibri"/>
        </w:rPr>
        <w:t xml:space="preserve"> and that Russian forces are using drones </w:t>
      </w:r>
      <w:r w:rsidR="1FD1EC4D" w:rsidRPr="1B96173B">
        <w:rPr>
          <w:rFonts w:ascii="Calibri" w:eastAsia="Calibri" w:hAnsi="Calibri" w:cs="Calibri"/>
        </w:rPr>
        <w:t>with tear</w:t>
      </w:r>
      <w:r w:rsidR="34B9930A" w:rsidRPr="1B96173B">
        <w:rPr>
          <w:rFonts w:ascii="Calibri" w:eastAsia="Calibri" w:hAnsi="Calibri" w:cs="Calibri"/>
        </w:rPr>
        <w:t xml:space="preserve"> gas</w:t>
      </w:r>
      <w:r w:rsidR="364A2D93" w:rsidRPr="1B96173B">
        <w:rPr>
          <w:rFonts w:ascii="Calibri" w:eastAsia="Calibri" w:hAnsi="Calibri" w:cs="Calibri"/>
        </w:rPr>
        <w:t>.</w:t>
      </w:r>
      <w:r w:rsidR="3D7CB500" w:rsidRPr="1B96173B">
        <w:rPr>
          <w:rFonts w:ascii="Calibri" w:eastAsia="Calibri" w:hAnsi="Calibri" w:cs="Calibri"/>
        </w:rPr>
        <w:t xml:space="preserve"> </w:t>
      </w:r>
      <w:r w:rsidR="477D6D71" w:rsidRPr="1B96173B">
        <w:rPr>
          <w:rFonts w:ascii="Calibri" w:eastAsia="Calibri" w:hAnsi="Calibri" w:cs="Calibri"/>
        </w:rPr>
        <w:t xml:space="preserve">The commander reported that Russian forces are </w:t>
      </w:r>
      <w:r w:rsidR="4703A757" w:rsidRPr="1B96173B">
        <w:rPr>
          <w:rFonts w:ascii="Calibri" w:eastAsia="Calibri" w:hAnsi="Calibri" w:cs="Calibri"/>
        </w:rPr>
        <w:t>accumulating near</w:t>
      </w:r>
      <w:r w:rsidR="4866AB34" w:rsidRPr="1B96173B">
        <w:rPr>
          <w:rFonts w:ascii="Calibri" w:eastAsia="Calibri" w:hAnsi="Calibri" w:cs="Calibri"/>
        </w:rPr>
        <w:t xml:space="preserve"> </w:t>
      </w:r>
      <w:proofErr w:type="spellStart"/>
      <w:r w:rsidR="4866AB34" w:rsidRPr="1B96173B">
        <w:rPr>
          <w:rFonts w:ascii="Calibri" w:eastAsia="Calibri" w:hAnsi="Calibri" w:cs="Calibri"/>
        </w:rPr>
        <w:t>Kurakhove</w:t>
      </w:r>
      <w:proofErr w:type="spellEnd"/>
      <w:r w:rsidR="4866AB34" w:rsidRPr="1B96173B">
        <w:rPr>
          <w:rFonts w:ascii="Calibri" w:eastAsia="Calibri" w:hAnsi="Calibri" w:cs="Calibri"/>
        </w:rPr>
        <w:t xml:space="preserve"> and </w:t>
      </w:r>
      <w:proofErr w:type="spellStart"/>
      <w:r w:rsidR="4866AB34" w:rsidRPr="1B96173B">
        <w:rPr>
          <w:rFonts w:ascii="Calibri" w:eastAsia="Calibri" w:hAnsi="Calibri" w:cs="Calibri"/>
        </w:rPr>
        <w:t>S</w:t>
      </w:r>
      <w:r w:rsidR="5F7E8F67" w:rsidRPr="1B96173B">
        <w:rPr>
          <w:rFonts w:ascii="Calibri" w:eastAsia="Calibri" w:hAnsi="Calibri" w:cs="Calibri"/>
        </w:rPr>
        <w:t>e</w:t>
      </w:r>
      <w:r w:rsidR="4866AB34" w:rsidRPr="1B96173B">
        <w:rPr>
          <w:rFonts w:ascii="Calibri" w:eastAsia="Calibri" w:hAnsi="Calibri" w:cs="Calibri"/>
        </w:rPr>
        <w:t>lydove</w:t>
      </w:r>
      <w:proofErr w:type="spellEnd"/>
      <w:r w:rsidR="72C187A3" w:rsidRPr="1B96173B">
        <w:rPr>
          <w:rFonts w:ascii="Calibri" w:eastAsia="Calibri" w:hAnsi="Calibri" w:cs="Calibri"/>
        </w:rPr>
        <w:t xml:space="preserve"> (both in the Russian near rear south of Pokrovsk)</w:t>
      </w:r>
      <w:r w:rsidR="00FD072D" w:rsidRPr="1B96173B">
        <w:rPr>
          <w:rFonts w:ascii="Calibri" w:eastAsia="Calibri" w:hAnsi="Calibri" w:cs="Calibri"/>
        </w:rPr>
        <w:t>.</w:t>
      </w:r>
      <w:r w:rsidR="62D7F652" w:rsidRPr="1B96173B">
        <w:rPr>
          <w:rFonts w:ascii="Calibri" w:eastAsia="Calibri" w:hAnsi="Calibri" w:cs="Calibri"/>
        </w:rPr>
        <w:t xml:space="preserve"> The commander of a Ukrainian </w:t>
      </w:r>
      <w:r w:rsidR="04314A44" w:rsidRPr="1B96173B">
        <w:rPr>
          <w:rFonts w:ascii="Calibri" w:eastAsia="Calibri" w:hAnsi="Calibri" w:cs="Calibri"/>
        </w:rPr>
        <w:t xml:space="preserve">drone crew </w:t>
      </w:r>
      <w:r w:rsidR="62D7F652" w:rsidRPr="1B96173B">
        <w:rPr>
          <w:rFonts w:ascii="Calibri" w:eastAsia="Calibri" w:hAnsi="Calibri" w:cs="Calibri"/>
        </w:rPr>
        <w:t xml:space="preserve">operating </w:t>
      </w:r>
      <w:r w:rsidR="15684BF7" w:rsidRPr="1B96173B">
        <w:rPr>
          <w:rFonts w:ascii="Calibri" w:eastAsia="Calibri" w:hAnsi="Calibri" w:cs="Calibri"/>
        </w:rPr>
        <w:t xml:space="preserve">in the </w:t>
      </w:r>
      <w:r w:rsidR="62D7F652" w:rsidRPr="1B96173B">
        <w:rPr>
          <w:rFonts w:ascii="Calibri" w:eastAsia="Calibri" w:hAnsi="Calibri" w:cs="Calibri"/>
        </w:rPr>
        <w:t xml:space="preserve">Pokrovsk </w:t>
      </w:r>
      <w:r w:rsidR="00539549" w:rsidRPr="1B96173B">
        <w:rPr>
          <w:rFonts w:ascii="Calibri" w:eastAsia="Calibri" w:hAnsi="Calibri" w:cs="Calibri"/>
        </w:rPr>
        <w:t xml:space="preserve">direction </w:t>
      </w:r>
      <w:r w:rsidR="62D7F652" w:rsidRPr="1B96173B">
        <w:rPr>
          <w:rFonts w:ascii="Calibri" w:eastAsia="Calibri" w:hAnsi="Calibri" w:cs="Calibri"/>
        </w:rPr>
        <w:t xml:space="preserve">reported that Russian forces are </w:t>
      </w:r>
      <w:r w:rsidR="56474A1C" w:rsidRPr="1B96173B">
        <w:rPr>
          <w:rFonts w:ascii="Calibri" w:eastAsia="Calibri" w:hAnsi="Calibri" w:cs="Calibri"/>
        </w:rPr>
        <w:t xml:space="preserve">using drones </w:t>
      </w:r>
      <w:r w:rsidR="62D7F652" w:rsidRPr="1B96173B">
        <w:rPr>
          <w:rFonts w:ascii="Calibri" w:eastAsia="Calibri" w:hAnsi="Calibri" w:cs="Calibri"/>
        </w:rPr>
        <w:t>to destroy Ukrainian communications and logistics</w:t>
      </w:r>
      <w:r w:rsidR="4BA8429C" w:rsidRPr="1B96173B">
        <w:rPr>
          <w:rFonts w:ascii="Calibri" w:eastAsia="Calibri" w:hAnsi="Calibri" w:cs="Calibri"/>
        </w:rPr>
        <w:t xml:space="preserve"> to</w:t>
      </w:r>
      <w:r w:rsidR="70829A26" w:rsidRPr="1B96173B">
        <w:rPr>
          <w:rFonts w:ascii="Calibri" w:eastAsia="Calibri" w:hAnsi="Calibri" w:cs="Calibri"/>
        </w:rPr>
        <w:t xml:space="preserve"> prevent Ukrainian forces from being able to </w:t>
      </w:r>
      <w:r w:rsidR="493B8C8C" w:rsidRPr="1B96173B">
        <w:rPr>
          <w:rFonts w:ascii="Calibri" w:eastAsia="Calibri" w:hAnsi="Calibri" w:cs="Calibri"/>
        </w:rPr>
        <w:t xml:space="preserve">move equipment or supplies to frontline positions </w:t>
      </w:r>
      <w:r w:rsidR="70829A26" w:rsidRPr="1B96173B">
        <w:rPr>
          <w:rFonts w:ascii="Calibri" w:eastAsia="Calibri" w:hAnsi="Calibri" w:cs="Calibri"/>
        </w:rPr>
        <w:t xml:space="preserve">or </w:t>
      </w:r>
      <w:r w:rsidR="2259B675" w:rsidRPr="1B96173B">
        <w:rPr>
          <w:rFonts w:ascii="Calibri" w:eastAsia="Calibri" w:hAnsi="Calibri" w:cs="Calibri"/>
        </w:rPr>
        <w:t>evacuate</w:t>
      </w:r>
      <w:r w:rsidR="70829A26" w:rsidRPr="1B96173B">
        <w:rPr>
          <w:rFonts w:ascii="Calibri" w:eastAsia="Calibri" w:hAnsi="Calibri" w:cs="Calibri"/>
        </w:rPr>
        <w:t xml:space="preserve"> wou</w:t>
      </w:r>
      <w:r w:rsidR="4A0DF933" w:rsidRPr="1B96173B">
        <w:rPr>
          <w:rFonts w:ascii="Calibri" w:eastAsia="Calibri" w:hAnsi="Calibri" w:cs="Calibri"/>
        </w:rPr>
        <w:t>nded.</w:t>
      </w:r>
      <w:r w:rsidR="58E4322D" w:rsidRPr="1B96173B">
        <w:rPr>
          <w:rStyle w:val="EndnoteReference"/>
          <w:rFonts w:ascii="Calibri" w:eastAsia="Calibri" w:hAnsi="Calibri" w:cs="Calibri"/>
        </w:rPr>
        <w:endnoteReference w:id="63"/>
      </w:r>
      <w:r w:rsidR="5603DC1E" w:rsidRPr="1B96173B">
        <w:rPr>
          <w:rFonts w:ascii="Calibri" w:eastAsia="Calibri" w:hAnsi="Calibri" w:cs="Calibri"/>
        </w:rPr>
        <w:t xml:space="preserve"> A non-commissioned officer (NCO) </w:t>
      </w:r>
      <w:r w:rsidR="20F7F52E" w:rsidRPr="1B96173B">
        <w:rPr>
          <w:rFonts w:ascii="Calibri" w:eastAsia="Calibri" w:hAnsi="Calibri" w:cs="Calibri"/>
        </w:rPr>
        <w:t xml:space="preserve">of a Ukrainian platoon </w:t>
      </w:r>
      <w:r w:rsidR="5603DC1E" w:rsidRPr="1B96173B">
        <w:rPr>
          <w:rFonts w:ascii="Calibri" w:eastAsia="Calibri" w:hAnsi="Calibri" w:cs="Calibri"/>
        </w:rPr>
        <w:t xml:space="preserve">operating in the Pokrovsk direction reported that Russian forces </w:t>
      </w:r>
      <w:r w:rsidR="6D85ECAB" w:rsidRPr="1B96173B">
        <w:rPr>
          <w:rFonts w:ascii="Calibri" w:eastAsia="Calibri" w:hAnsi="Calibri" w:cs="Calibri"/>
        </w:rPr>
        <w:t>are conducting</w:t>
      </w:r>
      <w:r w:rsidR="5603DC1E" w:rsidRPr="1B96173B">
        <w:rPr>
          <w:rFonts w:ascii="Calibri" w:eastAsia="Calibri" w:hAnsi="Calibri" w:cs="Calibri"/>
        </w:rPr>
        <w:t xml:space="preserve"> </w:t>
      </w:r>
      <w:r w:rsidR="7D1DEE77" w:rsidRPr="1B96173B">
        <w:rPr>
          <w:rFonts w:ascii="Calibri" w:eastAsia="Calibri" w:hAnsi="Calibri" w:cs="Calibri"/>
        </w:rPr>
        <w:t xml:space="preserve">guided </w:t>
      </w:r>
      <w:r w:rsidR="4A20E579" w:rsidRPr="1B96173B">
        <w:rPr>
          <w:rFonts w:ascii="Calibri" w:eastAsia="Calibri" w:hAnsi="Calibri" w:cs="Calibri"/>
        </w:rPr>
        <w:t xml:space="preserve">glide </w:t>
      </w:r>
      <w:r w:rsidR="5603DC1E" w:rsidRPr="1B96173B">
        <w:rPr>
          <w:rFonts w:ascii="Calibri" w:eastAsia="Calibri" w:hAnsi="Calibri" w:cs="Calibri"/>
        </w:rPr>
        <w:t>bomb</w:t>
      </w:r>
      <w:r w:rsidR="4BA12B0A" w:rsidRPr="1B96173B">
        <w:rPr>
          <w:rFonts w:ascii="Calibri" w:eastAsia="Calibri" w:hAnsi="Calibri" w:cs="Calibri"/>
        </w:rPr>
        <w:t xml:space="preserve"> strikes </w:t>
      </w:r>
      <w:r w:rsidR="456F4551" w:rsidRPr="1B96173B">
        <w:rPr>
          <w:rFonts w:ascii="Calibri" w:eastAsia="Calibri" w:hAnsi="Calibri" w:cs="Calibri"/>
        </w:rPr>
        <w:t>against</w:t>
      </w:r>
      <w:r w:rsidR="5603DC1E" w:rsidRPr="1B96173B">
        <w:rPr>
          <w:rFonts w:ascii="Calibri" w:eastAsia="Calibri" w:hAnsi="Calibri" w:cs="Calibri"/>
        </w:rPr>
        <w:t xml:space="preserve"> Pokrovsk and </w:t>
      </w:r>
      <w:proofErr w:type="spellStart"/>
      <w:r w:rsidR="5603DC1E" w:rsidRPr="1B96173B">
        <w:rPr>
          <w:rFonts w:ascii="Calibri" w:eastAsia="Calibri" w:hAnsi="Calibri" w:cs="Calibri"/>
        </w:rPr>
        <w:t>Myrnohrad</w:t>
      </w:r>
      <w:proofErr w:type="spellEnd"/>
      <w:r w:rsidR="3D326092" w:rsidRPr="1B96173B">
        <w:rPr>
          <w:rFonts w:ascii="Calibri" w:eastAsia="Calibri" w:hAnsi="Calibri" w:cs="Calibri"/>
        </w:rPr>
        <w:t xml:space="preserve"> </w:t>
      </w:r>
      <w:r w:rsidR="70D5BCDC" w:rsidRPr="1B96173B">
        <w:rPr>
          <w:rFonts w:ascii="Calibri" w:eastAsia="Calibri" w:hAnsi="Calibri" w:cs="Calibri"/>
        </w:rPr>
        <w:t>to block Ukrainian logistics.</w:t>
      </w:r>
      <w:r w:rsidR="58E4322D" w:rsidRPr="1B96173B">
        <w:rPr>
          <w:rStyle w:val="EndnoteReference"/>
          <w:rFonts w:ascii="Calibri" w:eastAsia="Calibri" w:hAnsi="Calibri" w:cs="Calibri"/>
        </w:rPr>
        <w:endnoteReference w:id="64"/>
      </w:r>
    </w:p>
    <w:p w14:paraId="50737690" w14:textId="6F6190A1" w:rsidR="1B96173B" w:rsidRDefault="1B96173B" w:rsidP="1B96173B">
      <w:pPr>
        <w:spacing w:after="0" w:line="240" w:lineRule="auto"/>
        <w:contextualSpacing/>
        <w:jc w:val="both"/>
        <w:rPr>
          <w:rFonts w:ascii="Calibri" w:eastAsia="Calibri" w:hAnsi="Calibri" w:cs="Calibri"/>
        </w:rPr>
      </w:pPr>
    </w:p>
    <w:p w14:paraId="5A9735B2" w14:textId="2EE01390" w:rsidR="4A470327" w:rsidRDefault="551276D7" w:rsidP="1B96173B">
      <w:pPr>
        <w:spacing w:after="0" w:line="240" w:lineRule="auto"/>
        <w:contextualSpacing/>
        <w:jc w:val="both"/>
        <w:rPr>
          <w:rFonts w:ascii="Calibri" w:eastAsia="Calibri" w:hAnsi="Calibri" w:cs="Calibri"/>
        </w:rPr>
      </w:pPr>
      <w:r w:rsidRPr="1B96173B">
        <w:rPr>
          <w:rFonts w:ascii="Calibri" w:eastAsia="Calibri" w:hAnsi="Calibri" w:cs="Calibri"/>
        </w:rPr>
        <w:t>Order of Battle:</w:t>
      </w:r>
      <w:r w:rsidR="0F4BDAD0" w:rsidRPr="1B96173B">
        <w:rPr>
          <w:rFonts w:ascii="Calibri" w:eastAsia="Calibri" w:hAnsi="Calibri" w:cs="Calibri"/>
        </w:rPr>
        <w:t xml:space="preserve"> Elements of the Russian </w:t>
      </w:r>
      <w:r w:rsidR="0F4BDAD0" w:rsidRPr="1B96173B">
        <w:rPr>
          <w:rFonts w:ascii="Calibri" w:eastAsia="Calibri" w:hAnsi="Calibri" w:cs="Calibri"/>
          <w:color w:val="000000" w:themeColor="text1"/>
        </w:rPr>
        <w:t xml:space="preserve">"Typhoon" Detachment of the 506th Motorized Rifle Regiment (27th Motorized Rifle Division, 2nd CAA, Central Military District [CMD]) </w:t>
      </w:r>
      <w:r w:rsidR="69507FCB" w:rsidRPr="1B96173B">
        <w:rPr>
          <w:rFonts w:ascii="Calibri" w:eastAsia="Calibri" w:hAnsi="Calibri" w:cs="Calibri"/>
          <w:color w:val="000000" w:themeColor="text1"/>
        </w:rPr>
        <w:t>and 255th Motorized Rifle Regiment (20th Motorized Rifle Division, 8th CAA</w:t>
      </w:r>
      <w:r w:rsidR="2E346B6A" w:rsidRPr="1B96173B">
        <w:rPr>
          <w:rFonts w:ascii="Calibri" w:eastAsia="Calibri" w:hAnsi="Calibri" w:cs="Calibri"/>
          <w:color w:val="000000" w:themeColor="text1"/>
        </w:rPr>
        <w:t>, SMD</w:t>
      </w:r>
      <w:r w:rsidR="69507FCB" w:rsidRPr="1B96173B">
        <w:rPr>
          <w:rFonts w:ascii="Calibri" w:eastAsia="Calibri" w:hAnsi="Calibri" w:cs="Calibri"/>
          <w:color w:val="000000" w:themeColor="text1"/>
        </w:rPr>
        <w:t>) are reportedly operating in the Pokrovsk direction.</w:t>
      </w:r>
      <w:r w:rsidR="4A470327" w:rsidRPr="1B96173B">
        <w:rPr>
          <w:rStyle w:val="EndnoteReference"/>
          <w:rFonts w:ascii="Calibri" w:eastAsia="Calibri" w:hAnsi="Calibri" w:cs="Calibri"/>
          <w:color w:val="000000" w:themeColor="text1"/>
        </w:rPr>
        <w:endnoteReference w:id="65"/>
      </w:r>
      <w:r w:rsidR="4A470327" w:rsidRPr="1B96173B">
        <w:rPr>
          <w:rFonts w:ascii="Calibri" w:eastAsia="Calibri" w:hAnsi="Calibri" w:cs="Calibri"/>
          <w:color w:val="000000" w:themeColor="text1"/>
        </w:rPr>
        <w:t xml:space="preserve"> </w:t>
      </w:r>
      <w:r w:rsidR="4A470327" w:rsidRPr="1B96173B">
        <w:rPr>
          <w:rFonts w:ascii="Calibri" w:eastAsia="Calibri" w:hAnsi="Calibri" w:cs="Calibri"/>
        </w:rPr>
        <w:t xml:space="preserve"> </w:t>
      </w:r>
    </w:p>
    <w:p w14:paraId="56E24E5E" w14:textId="50AB5F4D" w:rsidR="58E4322D" w:rsidRDefault="58E4322D" w:rsidP="58E4322D">
      <w:pPr>
        <w:spacing w:after="0" w:line="240" w:lineRule="auto"/>
        <w:contextualSpacing/>
        <w:jc w:val="both"/>
        <w:rPr>
          <w:rFonts w:ascii="Calibri" w:eastAsia="Calibri" w:hAnsi="Calibri" w:cs="Calibri"/>
          <w:b/>
          <w:bCs/>
          <w:color w:val="000000" w:themeColor="text1"/>
        </w:rPr>
      </w:pPr>
    </w:p>
    <w:p w14:paraId="25E96CDC" w14:textId="03D5F464" w:rsidR="714A89A0" w:rsidRDefault="714A89A0" w:rsidP="1B96173B">
      <w:pPr>
        <w:spacing w:after="0" w:line="240" w:lineRule="auto"/>
        <w:jc w:val="both"/>
        <w:rPr>
          <w:rFonts w:ascii="Calibri" w:eastAsia="Calibri" w:hAnsi="Calibri" w:cs="Calibri"/>
          <w:b/>
          <w:bCs/>
        </w:rPr>
      </w:pPr>
      <w:r w:rsidRPr="1B96173B">
        <w:rPr>
          <w:rFonts w:ascii="Calibri" w:eastAsia="Calibri" w:hAnsi="Calibri" w:cs="Calibri"/>
          <w:b/>
          <w:bCs/>
        </w:rPr>
        <w:t xml:space="preserve">Russian forces recently advanced in the </w:t>
      </w:r>
      <w:proofErr w:type="spellStart"/>
      <w:r w:rsidRPr="1B96173B">
        <w:rPr>
          <w:rFonts w:ascii="Calibri" w:eastAsia="Calibri" w:hAnsi="Calibri" w:cs="Calibri"/>
          <w:b/>
          <w:bCs/>
        </w:rPr>
        <w:t>Novopavlivka</w:t>
      </w:r>
      <w:proofErr w:type="spellEnd"/>
      <w:r w:rsidRPr="1B96173B">
        <w:rPr>
          <w:rFonts w:ascii="Calibri" w:eastAsia="Calibri" w:hAnsi="Calibri" w:cs="Calibri"/>
          <w:b/>
          <w:bCs/>
        </w:rPr>
        <w:t xml:space="preserve"> direction. </w:t>
      </w:r>
    </w:p>
    <w:p w14:paraId="13FE8D6E" w14:textId="64F587E0" w:rsidR="58E4322D" w:rsidRDefault="58E4322D" w:rsidP="58E4322D">
      <w:pPr>
        <w:spacing w:after="0" w:line="240" w:lineRule="auto"/>
        <w:contextualSpacing/>
        <w:jc w:val="both"/>
        <w:rPr>
          <w:rFonts w:ascii="Calibri" w:eastAsia="Calibri" w:hAnsi="Calibri" w:cs="Calibri"/>
        </w:rPr>
      </w:pPr>
    </w:p>
    <w:p w14:paraId="0DA0A94B" w14:textId="2851F8F9" w:rsidR="551276D7" w:rsidRDefault="551276D7" w:rsidP="1B96173B">
      <w:pPr>
        <w:spacing w:after="0" w:line="240" w:lineRule="auto"/>
        <w:contextualSpacing/>
        <w:jc w:val="both"/>
        <w:rPr>
          <w:rFonts w:ascii="Calibri" w:eastAsia="Calibri" w:hAnsi="Calibri" w:cs="Calibri"/>
        </w:rPr>
      </w:pPr>
      <w:r w:rsidRPr="1B96173B">
        <w:rPr>
          <w:rFonts w:ascii="Calibri" w:eastAsia="Calibri" w:hAnsi="Calibri" w:cs="Calibri"/>
        </w:rPr>
        <w:t>Assessed Russian advances:</w:t>
      </w:r>
      <w:r w:rsidR="6111E2E2" w:rsidRPr="1B96173B">
        <w:rPr>
          <w:rFonts w:ascii="Calibri" w:eastAsia="Calibri" w:hAnsi="Calibri" w:cs="Calibri"/>
        </w:rPr>
        <w:t xml:space="preserve"> </w:t>
      </w:r>
      <w:r w:rsidR="0E901655" w:rsidRPr="1B96173B">
        <w:rPr>
          <w:rFonts w:ascii="Calibri" w:eastAsia="Calibri" w:hAnsi="Calibri" w:cs="Calibri"/>
        </w:rPr>
        <w:t>Geolocated</w:t>
      </w:r>
      <w:r w:rsidR="6111E2E2" w:rsidRPr="1B96173B">
        <w:rPr>
          <w:rFonts w:ascii="Calibri" w:eastAsia="Calibri" w:hAnsi="Calibri" w:cs="Calibri"/>
        </w:rPr>
        <w:t xml:space="preserve"> footage published on June 30</w:t>
      </w:r>
      <w:r w:rsidR="56C1A937" w:rsidRPr="1B96173B">
        <w:rPr>
          <w:rFonts w:ascii="Calibri" w:eastAsia="Calibri" w:hAnsi="Calibri" w:cs="Calibri"/>
        </w:rPr>
        <w:t xml:space="preserve"> shows</w:t>
      </w:r>
      <w:r w:rsidR="6111E2E2" w:rsidRPr="1B96173B">
        <w:rPr>
          <w:rFonts w:ascii="Calibri" w:eastAsia="Calibri" w:hAnsi="Calibri" w:cs="Calibri"/>
        </w:rPr>
        <w:t xml:space="preserve"> </w:t>
      </w:r>
      <w:r w:rsidR="0D33B145" w:rsidRPr="1B96173B">
        <w:rPr>
          <w:rFonts w:ascii="Calibri" w:eastAsia="Calibri" w:hAnsi="Calibri" w:cs="Calibri"/>
        </w:rPr>
        <w:t xml:space="preserve">elements of the </w:t>
      </w:r>
      <w:r w:rsidR="6111E2E2" w:rsidRPr="1B96173B">
        <w:rPr>
          <w:rFonts w:ascii="Calibri" w:eastAsia="Calibri" w:hAnsi="Calibri" w:cs="Calibri"/>
        </w:rPr>
        <w:t xml:space="preserve">Russian </w:t>
      </w:r>
      <w:r w:rsidR="13CC2DC2" w:rsidRPr="1B96173B">
        <w:rPr>
          <w:rFonts w:ascii="Calibri" w:eastAsia="Calibri" w:hAnsi="Calibri" w:cs="Calibri"/>
          <w:color w:val="000000" w:themeColor="text1"/>
        </w:rPr>
        <w:t>30th Motorized Rifle Brigade (2nd CAA, CMD)</w:t>
      </w:r>
      <w:r w:rsidR="13CC2DC2" w:rsidRPr="1B96173B">
        <w:rPr>
          <w:rFonts w:ascii="Calibri" w:eastAsia="Calibri" w:hAnsi="Calibri" w:cs="Calibri"/>
        </w:rPr>
        <w:t xml:space="preserve"> </w:t>
      </w:r>
      <w:r w:rsidR="30C48FBD" w:rsidRPr="1B96173B">
        <w:rPr>
          <w:rFonts w:ascii="Calibri" w:eastAsia="Calibri" w:hAnsi="Calibri" w:cs="Calibri"/>
        </w:rPr>
        <w:t>raising a flag in</w:t>
      </w:r>
      <w:r w:rsidR="6111E2E2" w:rsidRPr="1B96173B">
        <w:rPr>
          <w:rFonts w:ascii="Calibri" w:eastAsia="Calibri" w:hAnsi="Calibri" w:cs="Calibri"/>
        </w:rPr>
        <w:t xml:space="preserve"> </w:t>
      </w:r>
      <w:proofErr w:type="spellStart"/>
      <w:r w:rsidR="6111E2E2" w:rsidRPr="1B96173B">
        <w:rPr>
          <w:rFonts w:ascii="Calibri" w:eastAsia="Calibri" w:hAnsi="Calibri" w:cs="Calibri"/>
        </w:rPr>
        <w:t>Novomykolaivka</w:t>
      </w:r>
      <w:proofErr w:type="spellEnd"/>
      <w:r w:rsidR="6111E2E2" w:rsidRPr="1B96173B">
        <w:rPr>
          <w:rFonts w:ascii="Calibri" w:eastAsia="Calibri" w:hAnsi="Calibri" w:cs="Calibri"/>
        </w:rPr>
        <w:t xml:space="preserve"> (northeast of </w:t>
      </w:r>
      <w:proofErr w:type="spellStart"/>
      <w:r w:rsidR="6111E2E2" w:rsidRPr="1B96173B">
        <w:rPr>
          <w:rFonts w:ascii="Calibri" w:eastAsia="Calibri" w:hAnsi="Calibri" w:cs="Calibri"/>
        </w:rPr>
        <w:t>Novopavlivka</w:t>
      </w:r>
      <w:proofErr w:type="spellEnd"/>
      <w:r w:rsidR="6111E2E2" w:rsidRPr="1B96173B">
        <w:rPr>
          <w:rFonts w:ascii="Calibri" w:eastAsia="Calibri" w:hAnsi="Calibri" w:cs="Calibri"/>
        </w:rPr>
        <w:t>)</w:t>
      </w:r>
      <w:r w:rsidR="451B6390" w:rsidRPr="1B96173B">
        <w:rPr>
          <w:rFonts w:ascii="Calibri" w:eastAsia="Calibri" w:hAnsi="Calibri" w:cs="Calibri"/>
        </w:rPr>
        <w:t>, indicating that Russian forces recently seized the settlement</w:t>
      </w:r>
      <w:r w:rsidR="6111E2E2" w:rsidRPr="1B96173B">
        <w:rPr>
          <w:rFonts w:ascii="Calibri" w:eastAsia="Calibri" w:hAnsi="Calibri" w:cs="Calibri"/>
        </w:rPr>
        <w:t>.</w:t>
      </w:r>
      <w:r w:rsidRPr="1B96173B">
        <w:rPr>
          <w:rStyle w:val="EndnoteReference"/>
          <w:rFonts w:ascii="Calibri" w:eastAsia="Calibri" w:hAnsi="Calibri" w:cs="Calibri"/>
        </w:rPr>
        <w:endnoteReference w:id="66"/>
      </w:r>
    </w:p>
    <w:p w14:paraId="2CE71A1F" w14:textId="7B0764D3" w:rsidR="58E4322D" w:rsidRDefault="58E4322D" w:rsidP="58E4322D">
      <w:pPr>
        <w:spacing w:after="0" w:line="240" w:lineRule="auto"/>
        <w:contextualSpacing/>
        <w:jc w:val="both"/>
        <w:rPr>
          <w:rFonts w:ascii="Calibri" w:eastAsia="Calibri" w:hAnsi="Calibri" w:cs="Calibri"/>
        </w:rPr>
      </w:pPr>
    </w:p>
    <w:p w14:paraId="64A91838" w14:textId="2D50E435" w:rsidR="551276D7" w:rsidRDefault="551276D7" w:rsidP="1B96173B">
      <w:pPr>
        <w:spacing w:after="0" w:line="240" w:lineRule="auto"/>
        <w:contextualSpacing/>
        <w:jc w:val="both"/>
        <w:rPr>
          <w:rStyle w:val="EndnoteReference"/>
          <w:rFonts w:ascii="Calibri" w:eastAsia="Calibri" w:hAnsi="Calibri" w:cs="Calibri"/>
          <w:color w:val="000000" w:themeColor="text1"/>
        </w:rPr>
      </w:pPr>
      <w:r w:rsidRPr="1B96173B">
        <w:rPr>
          <w:rFonts w:ascii="Calibri" w:eastAsia="Calibri" w:hAnsi="Calibri" w:cs="Calibri"/>
        </w:rPr>
        <w:t>Unconfirmed claims:</w:t>
      </w:r>
      <w:r w:rsidR="2AC7EB6C" w:rsidRPr="1B96173B">
        <w:rPr>
          <w:rFonts w:ascii="Calibri" w:eastAsia="Calibri" w:hAnsi="Calibri" w:cs="Calibri"/>
        </w:rPr>
        <w:t xml:space="preserve"> </w:t>
      </w:r>
      <w:r w:rsidR="66565226" w:rsidRPr="1B96173B">
        <w:rPr>
          <w:rFonts w:ascii="Calibri" w:eastAsia="Calibri" w:hAnsi="Calibri" w:cs="Calibri"/>
        </w:rPr>
        <w:t xml:space="preserve">Russian </w:t>
      </w:r>
      <w:proofErr w:type="spellStart"/>
      <w:r w:rsidR="66565226" w:rsidRPr="1B96173B">
        <w:rPr>
          <w:rFonts w:ascii="Calibri" w:eastAsia="Calibri" w:hAnsi="Calibri" w:cs="Calibri"/>
        </w:rPr>
        <w:t>milbloggers</w:t>
      </w:r>
      <w:proofErr w:type="spellEnd"/>
      <w:r w:rsidR="66565226" w:rsidRPr="1B96173B">
        <w:rPr>
          <w:rFonts w:ascii="Calibri" w:eastAsia="Calibri" w:hAnsi="Calibri" w:cs="Calibri"/>
        </w:rPr>
        <w:t xml:space="preserve"> claimed that Russian forces advanced west of </w:t>
      </w:r>
      <w:proofErr w:type="spellStart"/>
      <w:r w:rsidR="66565226" w:rsidRPr="1B96173B">
        <w:rPr>
          <w:rFonts w:ascii="Calibri" w:eastAsia="Calibri" w:hAnsi="Calibri" w:cs="Calibri"/>
        </w:rPr>
        <w:t>Kotlyarivka</w:t>
      </w:r>
      <w:proofErr w:type="spellEnd"/>
      <w:r w:rsidR="66565226" w:rsidRPr="1B96173B">
        <w:rPr>
          <w:rFonts w:ascii="Calibri" w:eastAsia="Calibri" w:hAnsi="Calibri" w:cs="Calibri"/>
        </w:rPr>
        <w:t xml:space="preserve"> (east of </w:t>
      </w:r>
      <w:proofErr w:type="spellStart"/>
      <w:r w:rsidR="66565226" w:rsidRPr="1B96173B">
        <w:rPr>
          <w:rFonts w:ascii="Calibri" w:eastAsia="Calibri" w:hAnsi="Calibri" w:cs="Calibri"/>
        </w:rPr>
        <w:t>Novopavlivka</w:t>
      </w:r>
      <w:proofErr w:type="spellEnd"/>
      <w:r w:rsidR="66565226" w:rsidRPr="1B96173B">
        <w:rPr>
          <w:rFonts w:ascii="Calibri" w:eastAsia="Calibri" w:hAnsi="Calibri" w:cs="Calibri"/>
        </w:rPr>
        <w:t>)</w:t>
      </w:r>
      <w:r w:rsidR="769AF86F" w:rsidRPr="1B96173B">
        <w:rPr>
          <w:rFonts w:ascii="Calibri" w:eastAsia="Calibri" w:hAnsi="Calibri" w:cs="Calibri"/>
        </w:rPr>
        <w:t>,</w:t>
      </w:r>
      <w:r w:rsidR="56CAFA70" w:rsidRPr="1B96173B">
        <w:rPr>
          <w:rFonts w:ascii="Calibri" w:eastAsia="Calibri" w:hAnsi="Calibri" w:cs="Calibri"/>
        </w:rPr>
        <w:t xml:space="preserve"> west and south of </w:t>
      </w:r>
      <w:proofErr w:type="spellStart"/>
      <w:r w:rsidR="56CAFA70" w:rsidRPr="1B96173B">
        <w:rPr>
          <w:rFonts w:ascii="Calibri" w:eastAsia="Calibri" w:hAnsi="Calibri" w:cs="Calibri"/>
        </w:rPr>
        <w:t>Horikhove</w:t>
      </w:r>
      <w:proofErr w:type="spellEnd"/>
      <w:r w:rsidR="56CAFA70" w:rsidRPr="1B96173B">
        <w:rPr>
          <w:rFonts w:ascii="Calibri" w:eastAsia="Calibri" w:hAnsi="Calibri" w:cs="Calibri"/>
        </w:rPr>
        <w:t xml:space="preserve"> (southeast of </w:t>
      </w:r>
      <w:proofErr w:type="spellStart"/>
      <w:r w:rsidR="56CAFA70" w:rsidRPr="1B96173B">
        <w:rPr>
          <w:rFonts w:ascii="Calibri" w:eastAsia="Calibri" w:hAnsi="Calibri" w:cs="Calibri"/>
        </w:rPr>
        <w:t>Novopavlivka</w:t>
      </w:r>
      <w:proofErr w:type="spellEnd"/>
      <w:r w:rsidR="56CAFA70" w:rsidRPr="1B96173B">
        <w:rPr>
          <w:rFonts w:ascii="Calibri" w:eastAsia="Calibri" w:hAnsi="Calibri" w:cs="Calibri"/>
        </w:rPr>
        <w:t xml:space="preserve">), near </w:t>
      </w:r>
      <w:proofErr w:type="spellStart"/>
      <w:r w:rsidR="56CAFA70" w:rsidRPr="1B96173B">
        <w:rPr>
          <w:rFonts w:ascii="Calibri" w:eastAsia="Calibri" w:hAnsi="Calibri" w:cs="Calibri"/>
        </w:rPr>
        <w:t>Hrushivske</w:t>
      </w:r>
      <w:proofErr w:type="spellEnd"/>
      <w:r w:rsidR="56CAFA70" w:rsidRPr="1B96173B">
        <w:rPr>
          <w:rFonts w:ascii="Calibri" w:eastAsia="Calibri" w:hAnsi="Calibri" w:cs="Calibri"/>
        </w:rPr>
        <w:t xml:space="preserve">, and toward </w:t>
      </w:r>
      <w:proofErr w:type="spellStart"/>
      <w:r w:rsidR="56CAFA70" w:rsidRPr="1B96173B">
        <w:rPr>
          <w:rFonts w:ascii="Calibri" w:eastAsia="Calibri" w:hAnsi="Calibri" w:cs="Calibri"/>
        </w:rPr>
        <w:lastRenderedPageBreak/>
        <w:t>Piddubne</w:t>
      </w:r>
      <w:proofErr w:type="spellEnd"/>
      <w:r w:rsidR="56CAFA70" w:rsidRPr="1B96173B">
        <w:rPr>
          <w:rFonts w:ascii="Calibri" w:eastAsia="Calibri" w:hAnsi="Calibri" w:cs="Calibri"/>
        </w:rPr>
        <w:t>,</w:t>
      </w:r>
      <w:r w:rsidR="769AF86F" w:rsidRPr="1B96173B">
        <w:rPr>
          <w:rFonts w:ascii="Calibri" w:eastAsia="Calibri" w:hAnsi="Calibri" w:cs="Calibri"/>
        </w:rPr>
        <w:t xml:space="preserve"> </w:t>
      </w:r>
      <w:r w:rsidR="42E0D762" w:rsidRPr="1B96173B">
        <w:rPr>
          <w:rFonts w:ascii="Calibri" w:eastAsia="Calibri" w:hAnsi="Calibri" w:cs="Calibri"/>
        </w:rPr>
        <w:t xml:space="preserve">south of </w:t>
      </w:r>
      <w:proofErr w:type="spellStart"/>
      <w:r w:rsidR="42E0D762" w:rsidRPr="1B96173B">
        <w:rPr>
          <w:rFonts w:ascii="Calibri" w:eastAsia="Calibri" w:hAnsi="Calibri" w:cs="Calibri"/>
        </w:rPr>
        <w:t>Zirka</w:t>
      </w:r>
      <w:proofErr w:type="spellEnd"/>
      <w:r w:rsidR="42E0D762" w:rsidRPr="1B96173B">
        <w:rPr>
          <w:rFonts w:ascii="Calibri" w:eastAsia="Calibri" w:hAnsi="Calibri" w:cs="Calibri"/>
        </w:rPr>
        <w:t xml:space="preserve">, </w:t>
      </w:r>
      <w:r w:rsidR="2279603C" w:rsidRPr="1B96173B">
        <w:rPr>
          <w:rFonts w:ascii="Calibri" w:eastAsia="Calibri" w:hAnsi="Calibri" w:cs="Calibri"/>
        </w:rPr>
        <w:t xml:space="preserve">west and </w:t>
      </w:r>
      <w:r w:rsidR="769AF86F" w:rsidRPr="1B96173B">
        <w:rPr>
          <w:rFonts w:ascii="Calibri" w:eastAsia="Calibri" w:hAnsi="Calibri" w:cs="Calibri"/>
        </w:rPr>
        <w:t>northwest of Komar</w:t>
      </w:r>
      <w:r w:rsidR="5D620E4D" w:rsidRPr="1B96173B">
        <w:rPr>
          <w:rFonts w:ascii="Calibri" w:eastAsia="Calibri" w:hAnsi="Calibri" w:cs="Calibri"/>
        </w:rPr>
        <w:t xml:space="preserve">, </w:t>
      </w:r>
      <w:r w:rsidR="769AF86F" w:rsidRPr="1B96173B">
        <w:rPr>
          <w:rFonts w:ascii="Calibri" w:eastAsia="Calibri" w:hAnsi="Calibri" w:cs="Calibri"/>
        </w:rPr>
        <w:t xml:space="preserve">west of </w:t>
      </w:r>
      <w:proofErr w:type="spellStart"/>
      <w:r w:rsidR="769AF86F" w:rsidRPr="1B96173B">
        <w:rPr>
          <w:rFonts w:ascii="Calibri" w:eastAsia="Calibri" w:hAnsi="Calibri" w:cs="Calibri"/>
        </w:rPr>
        <w:t>Fedorivka</w:t>
      </w:r>
      <w:proofErr w:type="spellEnd"/>
      <w:r w:rsidR="6D00E00C" w:rsidRPr="1B96173B">
        <w:rPr>
          <w:rFonts w:ascii="Calibri" w:eastAsia="Calibri" w:hAnsi="Calibri" w:cs="Calibri"/>
        </w:rPr>
        <w:t xml:space="preserve">, and south of </w:t>
      </w:r>
      <w:proofErr w:type="spellStart"/>
      <w:r w:rsidR="6D00E00C" w:rsidRPr="1B96173B">
        <w:rPr>
          <w:rFonts w:ascii="Calibri" w:eastAsia="Calibri" w:hAnsi="Calibri" w:cs="Calibri"/>
        </w:rPr>
        <w:t>Zirka</w:t>
      </w:r>
      <w:proofErr w:type="spellEnd"/>
      <w:r w:rsidR="769AF86F" w:rsidRPr="1B96173B">
        <w:rPr>
          <w:rFonts w:ascii="Calibri" w:eastAsia="Calibri" w:hAnsi="Calibri" w:cs="Calibri"/>
        </w:rPr>
        <w:t xml:space="preserve"> (</w:t>
      </w:r>
      <w:r w:rsidR="3699A609" w:rsidRPr="1B96173B">
        <w:rPr>
          <w:rFonts w:ascii="Calibri" w:eastAsia="Calibri" w:hAnsi="Calibri" w:cs="Calibri"/>
        </w:rPr>
        <w:t xml:space="preserve">all </w:t>
      </w:r>
      <w:r w:rsidR="769AF86F" w:rsidRPr="1B96173B">
        <w:rPr>
          <w:rFonts w:ascii="Calibri" w:eastAsia="Calibri" w:hAnsi="Calibri" w:cs="Calibri"/>
        </w:rPr>
        <w:t xml:space="preserve">south of </w:t>
      </w:r>
      <w:proofErr w:type="spellStart"/>
      <w:r w:rsidR="769AF86F" w:rsidRPr="1B96173B">
        <w:rPr>
          <w:rFonts w:ascii="Calibri" w:eastAsia="Calibri" w:hAnsi="Calibri" w:cs="Calibri"/>
        </w:rPr>
        <w:t>Novopavlivka</w:t>
      </w:r>
      <w:proofErr w:type="spellEnd"/>
      <w:r w:rsidR="769AF86F" w:rsidRPr="1B96173B">
        <w:rPr>
          <w:rFonts w:ascii="Calibri" w:eastAsia="Calibri" w:hAnsi="Calibri" w:cs="Calibri"/>
        </w:rPr>
        <w:t>)</w:t>
      </w:r>
      <w:r w:rsidR="2C0700BF" w:rsidRPr="1B96173B">
        <w:rPr>
          <w:rFonts w:ascii="Calibri" w:eastAsia="Calibri" w:hAnsi="Calibri" w:cs="Calibri"/>
        </w:rPr>
        <w:t>,</w:t>
      </w:r>
      <w:r w:rsidR="32E86721" w:rsidRPr="1B96173B">
        <w:rPr>
          <w:rFonts w:ascii="Calibri" w:eastAsia="Calibri" w:hAnsi="Calibri" w:cs="Calibri"/>
        </w:rPr>
        <w:t xml:space="preserve"> and southeast of </w:t>
      </w:r>
      <w:proofErr w:type="spellStart"/>
      <w:r w:rsidR="32E86721" w:rsidRPr="1B96173B">
        <w:rPr>
          <w:rFonts w:ascii="Calibri" w:eastAsia="Calibri" w:hAnsi="Calibri" w:cs="Calibri"/>
        </w:rPr>
        <w:t>Voskresenka</w:t>
      </w:r>
      <w:proofErr w:type="spellEnd"/>
      <w:r w:rsidR="32E86721" w:rsidRPr="1B96173B">
        <w:rPr>
          <w:rFonts w:ascii="Calibri" w:eastAsia="Calibri" w:hAnsi="Calibri" w:cs="Calibri"/>
        </w:rPr>
        <w:t xml:space="preserve"> (southwest of </w:t>
      </w:r>
      <w:proofErr w:type="spellStart"/>
      <w:r w:rsidR="32E86721" w:rsidRPr="1B96173B">
        <w:rPr>
          <w:rFonts w:ascii="Calibri" w:eastAsia="Calibri" w:hAnsi="Calibri" w:cs="Calibri"/>
        </w:rPr>
        <w:t>Novopavlivka</w:t>
      </w:r>
      <w:proofErr w:type="spellEnd"/>
      <w:r w:rsidR="32E86721" w:rsidRPr="1B96173B">
        <w:rPr>
          <w:rFonts w:ascii="Calibri" w:eastAsia="Calibri" w:hAnsi="Calibri" w:cs="Calibri"/>
        </w:rPr>
        <w:t>)</w:t>
      </w:r>
      <w:r w:rsidR="7FDB2B72" w:rsidRPr="1B96173B">
        <w:rPr>
          <w:rFonts w:ascii="Calibri" w:eastAsia="Calibri" w:hAnsi="Calibri" w:cs="Calibri"/>
        </w:rPr>
        <w:t>.</w:t>
      </w:r>
      <w:r w:rsidRPr="1B96173B">
        <w:rPr>
          <w:rStyle w:val="EndnoteReference"/>
          <w:rFonts w:ascii="Calibri" w:eastAsia="Calibri" w:hAnsi="Calibri" w:cs="Calibri"/>
        </w:rPr>
        <w:endnoteReference w:id="67"/>
      </w:r>
      <w:r w:rsidR="5C8A20DD" w:rsidRPr="1B96173B">
        <w:rPr>
          <w:rFonts w:ascii="Calibri" w:eastAsia="Calibri" w:hAnsi="Calibri" w:cs="Calibri"/>
        </w:rPr>
        <w:t xml:space="preserve"> </w:t>
      </w:r>
    </w:p>
    <w:p w14:paraId="26525E56" w14:textId="5ABE99D6" w:rsidR="58E4322D" w:rsidRDefault="58E4322D" w:rsidP="1B96173B">
      <w:pPr>
        <w:spacing w:after="0" w:line="240" w:lineRule="auto"/>
        <w:contextualSpacing/>
        <w:jc w:val="both"/>
        <w:rPr>
          <w:rFonts w:ascii="Calibri" w:eastAsia="Calibri" w:hAnsi="Calibri" w:cs="Calibri"/>
        </w:rPr>
      </w:pPr>
    </w:p>
    <w:p w14:paraId="6FCD3728" w14:textId="21BDC02A" w:rsidR="7DC78B01" w:rsidRDefault="7DC78B01" w:rsidP="1B96173B">
      <w:pPr>
        <w:spacing w:after="0" w:line="240" w:lineRule="auto"/>
        <w:contextualSpacing/>
        <w:jc w:val="both"/>
        <w:rPr>
          <w:rFonts w:ascii="Calibri" w:eastAsia="Calibri" w:hAnsi="Calibri" w:cs="Calibri"/>
        </w:rPr>
      </w:pPr>
      <w:r w:rsidRPr="1B96173B">
        <w:rPr>
          <w:rFonts w:ascii="Calibri" w:eastAsia="Calibri" w:hAnsi="Calibri" w:cs="Calibri"/>
        </w:rPr>
        <w:t xml:space="preserve">Russian forces continued ground assaults </w:t>
      </w:r>
      <w:r w:rsidR="6C545642" w:rsidRPr="1B96173B">
        <w:rPr>
          <w:rFonts w:ascii="Calibri" w:eastAsia="Calibri" w:hAnsi="Calibri" w:cs="Calibri"/>
        </w:rPr>
        <w:t xml:space="preserve">toward </w:t>
      </w:r>
      <w:proofErr w:type="spellStart"/>
      <w:r w:rsidRPr="1B96173B">
        <w:rPr>
          <w:rFonts w:ascii="Calibri" w:eastAsia="Calibri" w:hAnsi="Calibri" w:cs="Calibri"/>
        </w:rPr>
        <w:t>Novopavlivka</w:t>
      </w:r>
      <w:proofErr w:type="spellEnd"/>
      <w:r w:rsidRPr="1B96173B">
        <w:rPr>
          <w:rFonts w:ascii="Calibri" w:eastAsia="Calibri" w:hAnsi="Calibri" w:cs="Calibri"/>
        </w:rPr>
        <w:t xml:space="preserve"> itself; </w:t>
      </w:r>
      <w:r w:rsidR="1DFDF35F" w:rsidRPr="1B96173B">
        <w:rPr>
          <w:rFonts w:ascii="Calibri" w:eastAsia="Calibri" w:hAnsi="Calibri" w:cs="Calibri"/>
        </w:rPr>
        <w:t xml:space="preserve">northeast of </w:t>
      </w:r>
      <w:proofErr w:type="spellStart"/>
      <w:r w:rsidR="1DFDF35F" w:rsidRPr="1B96173B">
        <w:rPr>
          <w:rFonts w:ascii="Calibri" w:eastAsia="Calibri" w:hAnsi="Calibri" w:cs="Calibri"/>
        </w:rPr>
        <w:t>Novopavlivka</w:t>
      </w:r>
      <w:proofErr w:type="spellEnd"/>
      <w:r w:rsidR="1DFDF35F" w:rsidRPr="1B96173B">
        <w:rPr>
          <w:rFonts w:ascii="Calibri" w:eastAsia="Calibri" w:hAnsi="Calibri" w:cs="Calibri"/>
        </w:rPr>
        <w:t xml:space="preserve"> near </w:t>
      </w:r>
      <w:proofErr w:type="spellStart"/>
      <w:r w:rsidR="1DFDF35F" w:rsidRPr="1B96173B">
        <w:rPr>
          <w:rFonts w:ascii="Calibri" w:eastAsia="Calibri" w:hAnsi="Calibri" w:cs="Calibri"/>
        </w:rPr>
        <w:t>Novoserhiivka</w:t>
      </w:r>
      <w:proofErr w:type="spellEnd"/>
      <w:r w:rsidR="70ACE237" w:rsidRPr="1B96173B">
        <w:rPr>
          <w:rFonts w:ascii="Calibri" w:eastAsia="Calibri" w:hAnsi="Calibri" w:cs="Calibri"/>
        </w:rPr>
        <w:t xml:space="preserve"> and </w:t>
      </w:r>
      <w:proofErr w:type="spellStart"/>
      <w:r w:rsidR="70ACE237" w:rsidRPr="1B96173B">
        <w:rPr>
          <w:rFonts w:ascii="Calibri" w:eastAsia="Calibri" w:hAnsi="Calibri" w:cs="Calibri"/>
        </w:rPr>
        <w:t>Muravka</w:t>
      </w:r>
      <w:proofErr w:type="spellEnd"/>
      <w:r w:rsidR="1DFDF35F" w:rsidRPr="1B96173B">
        <w:rPr>
          <w:rFonts w:ascii="Calibri" w:eastAsia="Calibri" w:hAnsi="Calibri" w:cs="Calibri"/>
        </w:rPr>
        <w:t xml:space="preserve">; </w:t>
      </w:r>
      <w:r w:rsidRPr="1B96173B">
        <w:rPr>
          <w:rFonts w:ascii="Calibri" w:eastAsia="Calibri" w:hAnsi="Calibri" w:cs="Calibri"/>
        </w:rPr>
        <w:t xml:space="preserve">east of </w:t>
      </w:r>
      <w:proofErr w:type="spellStart"/>
      <w:r w:rsidRPr="1B96173B">
        <w:rPr>
          <w:rFonts w:ascii="Calibri" w:eastAsia="Calibri" w:hAnsi="Calibri" w:cs="Calibri"/>
        </w:rPr>
        <w:t>Novopavlivka</w:t>
      </w:r>
      <w:proofErr w:type="spellEnd"/>
      <w:r w:rsidRPr="1B96173B">
        <w:rPr>
          <w:rFonts w:ascii="Calibri" w:eastAsia="Calibri" w:hAnsi="Calibri" w:cs="Calibri"/>
        </w:rPr>
        <w:t xml:space="preserve"> nea</w:t>
      </w:r>
      <w:r w:rsidR="6C765AEB" w:rsidRPr="1B96173B">
        <w:rPr>
          <w:rFonts w:ascii="Calibri" w:eastAsia="Calibri" w:hAnsi="Calibri" w:cs="Calibri"/>
        </w:rPr>
        <w:t xml:space="preserve">r </w:t>
      </w:r>
      <w:proofErr w:type="spellStart"/>
      <w:r w:rsidR="23A4CD6B" w:rsidRPr="1B96173B">
        <w:rPr>
          <w:rFonts w:ascii="Calibri" w:eastAsia="Calibri" w:hAnsi="Calibri" w:cs="Calibri"/>
        </w:rPr>
        <w:t>Kotlyarivka</w:t>
      </w:r>
      <w:proofErr w:type="spellEnd"/>
      <w:r w:rsidR="23A4CD6B" w:rsidRPr="1B96173B">
        <w:rPr>
          <w:rFonts w:ascii="Calibri" w:eastAsia="Calibri" w:hAnsi="Calibri" w:cs="Calibri"/>
        </w:rPr>
        <w:t xml:space="preserve">; southeast of </w:t>
      </w:r>
      <w:proofErr w:type="spellStart"/>
      <w:r w:rsidR="23A4CD6B" w:rsidRPr="1B96173B">
        <w:rPr>
          <w:rFonts w:ascii="Calibri" w:eastAsia="Calibri" w:hAnsi="Calibri" w:cs="Calibri"/>
        </w:rPr>
        <w:t>Novopavlivka</w:t>
      </w:r>
      <w:proofErr w:type="spellEnd"/>
      <w:r w:rsidR="23A4CD6B" w:rsidRPr="1B96173B">
        <w:rPr>
          <w:rFonts w:ascii="Calibri" w:eastAsia="Calibri" w:hAnsi="Calibri" w:cs="Calibri"/>
        </w:rPr>
        <w:t xml:space="preserve"> near </w:t>
      </w:r>
      <w:proofErr w:type="spellStart"/>
      <w:r w:rsidR="23A4CD6B" w:rsidRPr="1B96173B">
        <w:rPr>
          <w:rFonts w:ascii="Calibri" w:eastAsia="Calibri" w:hAnsi="Calibri" w:cs="Calibri"/>
        </w:rPr>
        <w:t>Hor</w:t>
      </w:r>
      <w:r w:rsidR="05909DCD" w:rsidRPr="1B96173B">
        <w:rPr>
          <w:rFonts w:ascii="Calibri" w:eastAsia="Calibri" w:hAnsi="Calibri" w:cs="Calibri"/>
        </w:rPr>
        <w:t>i</w:t>
      </w:r>
      <w:r w:rsidR="23A4CD6B" w:rsidRPr="1B96173B">
        <w:rPr>
          <w:rFonts w:ascii="Calibri" w:eastAsia="Calibri" w:hAnsi="Calibri" w:cs="Calibri"/>
        </w:rPr>
        <w:t>khove</w:t>
      </w:r>
      <w:proofErr w:type="spellEnd"/>
      <w:r w:rsidR="75F00A2E" w:rsidRPr="1B96173B">
        <w:rPr>
          <w:rFonts w:ascii="Calibri" w:eastAsia="Calibri" w:hAnsi="Calibri" w:cs="Calibri"/>
        </w:rPr>
        <w:t xml:space="preserve">, </w:t>
      </w:r>
      <w:proofErr w:type="spellStart"/>
      <w:r w:rsidR="75F00A2E" w:rsidRPr="1B96173B">
        <w:rPr>
          <w:rFonts w:ascii="Calibri" w:eastAsia="Calibri" w:hAnsi="Calibri" w:cs="Calibri"/>
        </w:rPr>
        <w:t>Oleksiivka</w:t>
      </w:r>
      <w:proofErr w:type="spellEnd"/>
      <w:r w:rsidR="75F00A2E" w:rsidRPr="1B96173B">
        <w:rPr>
          <w:rFonts w:ascii="Calibri" w:eastAsia="Calibri" w:hAnsi="Calibri" w:cs="Calibri"/>
        </w:rPr>
        <w:t xml:space="preserve">, and </w:t>
      </w:r>
      <w:proofErr w:type="spellStart"/>
      <w:r w:rsidR="75F00A2E" w:rsidRPr="1B96173B">
        <w:rPr>
          <w:rFonts w:ascii="Calibri" w:eastAsia="Calibri" w:hAnsi="Calibri" w:cs="Calibri"/>
        </w:rPr>
        <w:t>Bahatyr</w:t>
      </w:r>
      <w:proofErr w:type="spellEnd"/>
      <w:r w:rsidR="75F00A2E" w:rsidRPr="1B96173B">
        <w:rPr>
          <w:rFonts w:ascii="Calibri" w:eastAsia="Calibri" w:hAnsi="Calibri" w:cs="Calibri"/>
        </w:rPr>
        <w:t xml:space="preserve">; south of </w:t>
      </w:r>
      <w:proofErr w:type="spellStart"/>
      <w:r w:rsidR="75F00A2E" w:rsidRPr="1B96173B">
        <w:rPr>
          <w:rFonts w:ascii="Calibri" w:eastAsia="Calibri" w:hAnsi="Calibri" w:cs="Calibri"/>
        </w:rPr>
        <w:t>Novopavlvika</w:t>
      </w:r>
      <w:proofErr w:type="spellEnd"/>
      <w:r w:rsidR="75F00A2E" w:rsidRPr="1B96173B">
        <w:rPr>
          <w:rFonts w:ascii="Calibri" w:eastAsia="Calibri" w:hAnsi="Calibri" w:cs="Calibri"/>
        </w:rPr>
        <w:t xml:space="preserve"> near</w:t>
      </w:r>
      <w:r w:rsidR="11BE7AC0" w:rsidRPr="1B96173B">
        <w:rPr>
          <w:rFonts w:ascii="Calibri" w:eastAsia="Calibri" w:hAnsi="Calibri" w:cs="Calibri"/>
        </w:rPr>
        <w:t xml:space="preserve">, </w:t>
      </w:r>
      <w:proofErr w:type="spellStart"/>
      <w:r w:rsidR="11BE7AC0" w:rsidRPr="1B96173B">
        <w:rPr>
          <w:rFonts w:ascii="Calibri" w:eastAsia="Calibri" w:hAnsi="Calibri" w:cs="Calibri"/>
        </w:rPr>
        <w:t>Piddubne</w:t>
      </w:r>
      <w:proofErr w:type="spellEnd"/>
      <w:r w:rsidR="786F2C36" w:rsidRPr="1B96173B">
        <w:rPr>
          <w:rFonts w:ascii="Calibri" w:eastAsia="Calibri" w:hAnsi="Calibri" w:cs="Calibri"/>
        </w:rPr>
        <w:t xml:space="preserve">, </w:t>
      </w:r>
      <w:r w:rsidR="23A4CD6B" w:rsidRPr="1B96173B">
        <w:rPr>
          <w:rFonts w:ascii="Calibri" w:eastAsia="Calibri" w:hAnsi="Calibri" w:cs="Calibri"/>
        </w:rPr>
        <w:t xml:space="preserve">Zaporizhzhia, </w:t>
      </w:r>
      <w:proofErr w:type="spellStart"/>
      <w:r w:rsidR="23A4CD6B" w:rsidRPr="1B96173B">
        <w:rPr>
          <w:rFonts w:ascii="Calibri" w:eastAsia="Calibri" w:hAnsi="Calibri" w:cs="Calibri"/>
        </w:rPr>
        <w:t>Fedorivka</w:t>
      </w:r>
      <w:proofErr w:type="spellEnd"/>
      <w:r w:rsidR="23A4CD6B" w:rsidRPr="1B96173B">
        <w:rPr>
          <w:rFonts w:ascii="Calibri" w:eastAsia="Calibri" w:hAnsi="Calibri" w:cs="Calibri"/>
        </w:rPr>
        <w:t xml:space="preserve">, </w:t>
      </w:r>
      <w:proofErr w:type="spellStart"/>
      <w:r w:rsidR="23A4CD6B" w:rsidRPr="1B96173B">
        <w:rPr>
          <w:rFonts w:ascii="Calibri" w:eastAsia="Calibri" w:hAnsi="Calibri" w:cs="Calibri"/>
        </w:rPr>
        <w:t>Perebudova</w:t>
      </w:r>
      <w:proofErr w:type="spellEnd"/>
      <w:r w:rsidR="0297989A" w:rsidRPr="1B96173B">
        <w:rPr>
          <w:rFonts w:ascii="Calibri" w:eastAsia="Calibri" w:hAnsi="Calibri" w:cs="Calibri"/>
        </w:rPr>
        <w:t xml:space="preserve">, </w:t>
      </w:r>
      <w:proofErr w:type="spellStart"/>
      <w:r w:rsidR="0297989A" w:rsidRPr="1B96173B">
        <w:rPr>
          <w:rFonts w:ascii="Calibri" w:eastAsia="Calibri" w:hAnsi="Calibri" w:cs="Calibri"/>
        </w:rPr>
        <w:t>Vesele</w:t>
      </w:r>
      <w:proofErr w:type="spellEnd"/>
      <w:r w:rsidR="4A82A38A" w:rsidRPr="1B96173B">
        <w:rPr>
          <w:rFonts w:ascii="Calibri" w:eastAsia="Calibri" w:hAnsi="Calibri" w:cs="Calibri"/>
        </w:rPr>
        <w:t>, and Myrne on June 29 and 30.</w:t>
      </w:r>
      <w:r w:rsidRPr="1B96173B">
        <w:rPr>
          <w:rStyle w:val="EndnoteReference"/>
          <w:rFonts w:ascii="Calibri" w:eastAsia="Calibri" w:hAnsi="Calibri" w:cs="Calibri"/>
        </w:rPr>
        <w:endnoteReference w:id="68"/>
      </w:r>
      <w:r w:rsidR="0297989A" w:rsidRPr="1B96173B">
        <w:rPr>
          <w:rFonts w:ascii="Calibri" w:eastAsia="Calibri" w:hAnsi="Calibri" w:cs="Calibri"/>
        </w:rPr>
        <w:t xml:space="preserve"> </w:t>
      </w:r>
    </w:p>
    <w:p w14:paraId="26C3CA0B" w14:textId="6363207E" w:rsidR="1B96173B" w:rsidRDefault="1B96173B" w:rsidP="1B96173B">
      <w:pPr>
        <w:spacing w:line="240" w:lineRule="auto"/>
        <w:contextualSpacing/>
        <w:jc w:val="both"/>
        <w:rPr>
          <w:rFonts w:ascii="Calibri" w:eastAsia="Calibri" w:hAnsi="Calibri" w:cs="Calibri"/>
          <w:color w:val="000000" w:themeColor="text1"/>
          <w:highlight w:val="cyan"/>
        </w:rPr>
      </w:pPr>
    </w:p>
    <w:p w14:paraId="10238711" w14:textId="50D41D4F" w:rsidR="31DA1D64" w:rsidRDefault="31DA1D64" w:rsidP="1B96173B">
      <w:pPr>
        <w:spacing w:line="240" w:lineRule="auto"/>
        <w:contextualSpacing/>
        <w:jc w:val="both"/>
        <w:rPr>
          <w:rFonts w:ascii="Calibri" w:eastAsia="Calibri" w:hAnsi="Calibri" w:cs="Calibri"/>
          <w:color w:val="000000" w:themeColor="text1"/>
        </w:rPr>
      </w:pPr>
      <w:r w:rsidRPr="1B96173B">
        <w:rPr>
          <w:rFonts w:ascii="Calibri" w:eastAsia="Calibri" w:hAnsi="Calibri" w:cs="Calibri"/>
          <w:color w:val="000000" w:themeColor="text1"/>
        </w:rPr>
        <w:t>Ukrainian Center for Countering Disinformation Head Lieutenant Andriy Kovalenko</w:t>
      </w:r>
      <w:r w:rsidR="657FF6C0" w:rsidRPr="1B96173B">
        <w:rPr>
          <w:rFonts w:ascii="Calibri" w:eastAsia="Calibri" w:hAnsi="Calibri" w:cs="Calibri"/>
          <w:color w:val="000000" w:themeColor="text1"/>
        </w:rPr>
        <w:t xml:space="preserve"> </w:t>
      </w:r>
      <w:r w:rsidR="1926DA44" w:rsidRPr="1B96173B">
        <w:rPr>
          <w:rFonts w:ascii="Calibri" w:eastAsia="Calibri" w:hAnsi="Calibri" w:cs="Calibri"/>
          <w:color w:val="000000" w:themeColor="text1"/>
        </w:rPr>
        <w:t>and Ukrainian</w:t>
      </w:r>
      <w:r w:rsidR="37CC9150" w:rsidRPr="1B96173B">
        <w:rPr>
          <w:rFonts w:ascii="Calibri" w:eastAsia="Calibri" w:hAnsi="Calibri" w:cs="Calibri"/>
        </w:rPr>
        <w:t xml:space="preserve"> </w:t>
      </w:r>
      <w:proofErr w:type="spellStart"/>
      <w:r w:rsidR="37CC9150" w:rsidRPr="1B96173B">
        <w:rPr>
          <w:rFonts w:ascii="Calibri" w:eastAsia="Calibri" w:hAnsi="Calibri" w:cs="Calibri"/>
        </w:rPr>
        <w:t>Khortytsia</w:t>
      </w:r>
      <w:proofErr w:type="spellEnd"/>
      <w:r w:rsidR="37CC9150" w:rsidRPr="1B96173B">
        <w:rPr>
          <w:rFonts w:ascii="Calibri" w:eastAsia="Calibri" w:hAnsi="Calibri" w:cs="Calibri"/>
        </w:rPr>
        <w:t xml:space="preserve"> Group of Forces Spokesperson Colonel Viktor </w:t>
      </w:r>
      <w:proofErr w:type="spellStart"/>
      <w:r w:rsidR="37CC9150" w:rsidRPr="1B96173B">
        <w:rPr>
          <w:rFonts w:ascii="Calibri" w:eastAsia="Calibri" w:hAnsi="Calibri" w:cs="Calibri"/>
        </w:rPr>
        <w:t>Trehubov</w:t>
      </w:r>
      <w:proofErr w:type="spellEnd"/>
      <w:r w:rsidR="37CC9150" w:rsidRPr="1B96173B">
        <w:rPr>
          <w:rFonts w:ascii="Calibri" w:eastAsia="Calibri" w:hAnsi="Calibri" w:cs="Calibri"/>
          <w:color w:val="000000" w:themeColor="text1"/>
        </w:rPr>
        <w:t xml:space="preserve"> </w:t>
      </w:r>
      <w:r w:rsidR="7D8D20F6" w:rsidRPr="1B96173B">
        <w:rPr>
          <w:rFonts w:ascii="Calibri" w:eastAsia="Calibri" w:hAnsi="Calibri" w:cs="Calibri"/>
          <w:color w:val="000000" w:themeColor="text1"/>
        </w:rPr>
        <w:t>reported that</w:t>
      </w:r>
      <w:r w:rsidR="6F7D188E" w:rsidRPr="1B96173B">
        <w:rPr>
          <w:rFonts w:ascii="Calibri" w:eastAsia="Calibri" w:hAnsi="Calibri" w:cs="Calibri"/>
          <w:color w:val="000000" w:themeColor="text1"/>
        </w:rPr>
        <w:t xml:space="preserve"> </w:t>
      </w:r>
      <w:r w:rsidR="7D8D20F6" w:rsidRPr="1B96173B">
        <w:rPr>
          <w:rFonts w:ascii="Calibri" w:eastAsia="Calibri" w:hAnsi="Calibri" w:cs="Calibri"/>
          <w:color w:val="000000" w:themeColor="text1"/>
        </w:rPr>
        <w:t xml:space="preserve">Russian forces do </w:t>
      </w:r>
      <w:r w:rsidR="27A758BA" w:rsidRPr="1B96173B">
        <w:rPr>
          <w:rFonts w:ascii="Calibri" w:eastAsia="Calibri" w:hAnsi="Calibri" w:cs="Calibri"/>
          <w:color w:val="000000" w:themeColor="text1"/>
        </w:rPr>
        <w:t>not occupy any territor</w:t>
      </w:r>
      <w:r w:rsidR="4DED3F7E" w:rsidRPr="1B96173B">
        <w:rPr>
          <w:rFonts w:ascii="Calibri" w:eastAsia="Calibri" w:hAnsi="Calibri" w:cs="Calibri"/>
          <w:color w:val="000000" w:themeColor="text1"/>
        </w:rPr>
        <w:t xml:space="preserve">y in </w:t>
      </w:r>
      <w:r w:rsidR="28AF1E66" w:rsidRPr="1B96173B">
        <w:rPr>
          <w:rFonts w:ascii="Calibri" w:eastAsia="Calibri" w:hAnsi="Calibri" w:cs="Calibri"/>
          <w:color w:val="000000" w:themeColor="text1"/>
        </w:rPr>
        <w:t>Dnipropetrovsk</w:t>
      </w:r>
      <w:r w:rsidR="4DED3F7E" w:rsidRPr="1B96173B">
        <w:rPr>
          <w:rFonts w:ascii="Calibri" w:eastAsia="Calibri" w:hAnsi="Calibri" w:cs="Calibri"/>
          <w:color w:val="000000" w:themeColor="text1"/>
        </w:rPr>
        <w:t xml:space="preserve"> Oblast </w:t>
      </w:r>
      <w:r w:rsidR="6F5F6563" w:rsidRPr="1B96173B">
        <w:rPr>
          <w:rFonts w:ascii="Calibri" w:eastAsia="Calibri" w:hAnsi="Calibri" w:cs="Calibri"/>
          <w:color w:val="000000" w:themeColor="text1"/>
        </w:rPr>
        <w:t>but that fighting is ongoing near the Donetsk-Dnipropetrovsk Oblast border</w:t>
      </w:r>
      <w:r w:rsidR="4DED3F7E" w:rsidRPr="1B96173B">
        <w:rPr>
          <w:rFonts w:ascii="Calibri" w:eastAsia="Calibri" w:hAnsi="Calibri" w:cs="Calibri"/>
          <w:color w:val="000000" w:themeColor="text1"/>
        </w:rPr>
        <w:t>.</w:t>
      </w:r>
      <w:r w:rsidRPr="1B96173B">
        <w:rPr>
          <w:rStyle w:val="EndnoteReference"/>
          <w:rFonts w:ascii="Calibri" w:eastAsia="Calibri" w:hAnsi="Calibri" w:cs="Calibri"/>
          <w:color w:val="000000" w:themeColor="text1"/>
        </w:rPr>
        <w:endnoteReference w:id="69"/>
      </w:r>
    </w:p>
    <w:p w14:paraId="793E931A" w14:textId="3A670B5E" w:rsidR="58E4322D" w:rsidRDefault="58E4322D" w:rsidP="1B96173B">
      <w:pPr>
        <w:spacing w:after="0" w:line="240" w:lineRule="auto"/>
        <w:contextualSpacing/>
        <w:jc w:val="both"/>
        <w:rPr>
          <w:rFonts w:ascii="Calibri" w:eastAsia="Calibri" w:hAnsi="Calibri" w:cs="Calibri"/>
        </w:rPr>
      </w:pPr>
    </w:p>
    <w:p w14:paraId="1167B921" w14:textId="250D3851" w:rsidR="551276D7" w:rsidRDefault="551276D7" w:rsidP="1B96173B">
      <w:pPr>
        <w:spacing w:after="0" w:line="240" w:lineRule="auto"/>
        <w:contextualSpacing/>
        <w:jc w:val="both"/>
        <w:rPr>
          <w:rFonts w:ascii="Calibri" w:eastAsia="Calibri" w:hAnsi="Calibri" w:cs="Calibri"/>
        </w:rPr>
      </w:pPr>
      <w:r w:rsidRPr="1B96173B">
        <w:rPr>
          <w:rFonts w:ascii="Calibri" w:eastAsia="Calibri" w:hAnsi="Calibri" w:cs="Calibri"/>
        </w:rPr>
        <w:t>Order of Battle:</w:t>
      </w:r>
      <w:r w:rsidR="6208E72B" w:rsidRPr="1B96173B">
        <w:rPr>
          <w:rFonts w:ascii="Calibri" w:eastAsia="Calibri" w:hAnsi="Calibri" w:cs="Calibri"/>
        </w:rPr>
        <w:t xml:space="preserve"> Elements of the Russian </w:t>
      </w:r>
      <w:r w:rsidR="6208E72B" w:rsidRPr="1B96173B">
        <w:rPr>
          <w:rFonts w:ascii="Calibri" w:eastAsia="Calibri" w:hAnsi="Calibri" w:cs="Calibri"/>
          <w:color w:val="000000" w:themeColor="text1"/>
        </w:rPr>
        <w:t>336th Naval Infantry Brigade (Baltic Fleet) and 14th Spetsnaz Brigade (Russian General Staff's Main Directorate</w:t>
      </w:r>
      <w:r w:rsidR="51CBB4D7" w:rsidRPr="1B96173B">
        <w:rPr>
          <w:rFonts w:ascii="Calibri" w:eastAsia="Calibri" w:hAnsi="Calibri" w:cs="Calibri"/>
          <w:color w:val="000000" w:themeColor="text1"/>
        </w:rPr>
        <w:t xml:space="preserve"> [GRU]</w:t>
      </w:r>
      <w:r w:rsidR="6208E72B" w:rsidRPr="1B96173B">
        <w:rPr>
          <w:rFonts w:ascii="Calibri" w:eastAsia="Calibri" w:hAnsi="Calibri" w:cs="Calibri"/>
          <w:color w:val="000000" w:themeColor="text1"/>
        </w:rPr>
        <w:t>) are reportedly operating near Myrne.</w:t>
      </w:r>
      <w:r w:rsidRPr="1B96173B">
        <w:rPr>
          <w:rStyle w:val="EndnoteReference"/>
          <w:rFonts w:ascii="Calibri" w:eastAsia="Calibri" w:hAnsi="Calibri" w:cs="Calibri"/>
          <w:color w:val="000000" w:themeColor="text1"/>
        </w:rPr>
        <w:endnoteReference w:id="70"/>
      </w:r>
      <w:r w:rsidR="6208E72B" w:rsidRPr="1B96173B">
        <w:rPr>
          <w:rFonts w:ascii="Calibri" w:eastAsia="Calibri" w:hAnsi="Calibri" w:cs="Calibri"/>
          <w:color w:val="000000" w:themeColor="text1"/>
        </w:rPr>
        <w:t xml:space="preserve"> </w:t>
      </w:r>
      <w:r w:rsidR="4DDB6B2D" w:rsidRPr="1B96173B">
        <w:rPr>
          <w:rFonts w:ascii="Calibri" w:eastAsia="Calibri" w:hAnsi="Calibri" w:cs="Calibri"/>
          <w:color w:val="000000" w:themeColor="text1"/>
        </w:rPr>
        <w:t>Elements of the 30th Motorized Rifle Brigade (2nd CAA</w:t>
      </w:r>
      <w:r w:rsidR="2F5F1D22" w:rsidRPr="1B96173B">
        <w:rPr>
          <w:rFonts w:ascii="Calibri" w:eastAsia="Calibri" w:hAnsi="Calibri" w:cs="Calibri"/>
          <w:color w:val="000000" w:themeColor="text1"/>
        </w:rPr>
        <w:t>, CMD</w:t>
      </w:r>
      <w:r w:rsidR="4DDB6B2D" w:rsidRPr="1B96173B">
        <w:rPr>
          <w:rFonts w:ascii="Calibri" w:eastAsia="Calibri" w:hAnsi="Calibri" w:cs="Calibri"/>
          <w:color w:val="000000" w:themeColor="text1"/>
        </w:rPr>
        <w:t xml:space="preserve">) are reportedly operating near </w:t>
      </w:r>
      <w:proofErr w:type="spellStart"/>
      <w:r w:rsidR="4DDB6B2D" w:rsidRPr="1B96173B">
        <w:rPr>
          <w:rFonts w:ascii="Calibri" w:eastAsia="Calibri" w:hAnsi="Calibri" w:cs="Calibri"/>
          <w:color w:val="000000" w:themeColor="text1"/>
        </w:rPr>
        <w:t>Novomykolaivka</w:t>
      </w:r>
      <w:proofErr w:type="spellEnd"/>
      <w:r w:rsidR="4DDB6B2D" w:rsidRPr="1B96173B">
        <w:rPr>
          <w:rFonts w:ascii="Calibri" w:eastAsia="Calibri" w:hAnsi="Calibri" w:cs="Calibri"/>
          <w:color w:val="000000" w:themeColor="text1"/>
        </w:rPr>
        <w:t>.</w:t>
      </w:r>
      <w:r w:rsidRPr="1B96173B">
        <w:rPr>
          <w:rStyle w:val="EndnoteReference"/>
          <w:rFonts w:ascii="Calibri" w:eastAsia="Calibri" w:hAnsi="Calibri" w:cs="Calibri"/>
        </w:rPr>
        <w:endnoteReference w:id="71"/>
      </w:r>
    </w:p>
    <w:p w14:paraId="0DE5C005" w14:textId="66E7B51C" w:rsidR="1B96173B" w:rsidRDefault="1B96173B" w:rsidP="1B96173B">
      <w:pPr>
        <w:spacing w:after="0" w:line="240" w:lineRule="auto"/>
        <w:contextualSpacing/>
        <w:rPr>
          <w:b/>
          <w:bCs/>
        </w:rPr>
      </w:pPr>
    </w:p>
    <w:p w14:paraId="09335A7B" w14:textId="2D282868" w:rsidR="3B793323" w:rsidRDefault="3B793323" w:rsidP="1B96173B">
      <w:pPr>
        <w:spacing w:after="0" w:line="240" w:lineRule="auto"/>
        <w:jc w:val="both"/>
      </w:pPr>
      <w:r w:rsidRPr="1B96173B">
        <w:rPr>
          <w:b/>
          <w:bCs/>
        </w:rPr>
        <w:t xml:space="preserve">Russian forces continued assaults in the Velyka Novosilka direction on June 30 but did not make confirmed advances. </w:t>
      </w:r>
    </w:p>
    <w:p w14:paraId="217AEAB9" w14:textId="36ADF482" w:rsidR="58E4322D" w:rsidRDefault="58E4322D" w:rsidP="58E4322D">
      <w:pPr>
        <w:spacing w:after="0" w:line="240" w:lineRule="auto"/>
        <w:contextualSpacing/>
        <w:jc w:val="both"/>
        <w:rPr>
          <w:rFonts w:ascii="Calibri" w:eastAsia="Calibri" w:hAnsi="Calibri" w:cs="Calibri"/>
        </w:rPr>
      </w:pPr>
    </w:p>
    <w:p w14:paraId="6640DADC" w14:textId="33DA1CFB" w:rsidR="551276D7" w:rsidRDefault="551276D7" w:rsidP="1B96173B">
      <w:pPr>
        <w:spacing w:after="0" w:line="240" w:lineRule="auto"/>
        <w:contextualSpacing/>
        <w:jc w:val="both"/>
        <w:rPr>
          <w:rFonts w:ascii="Calibri" w:eastAsia="Calibri" w:hAnsi="Calibri" w:cs="Calibri"/>
        </w:rPr>
      </w:pPr>
      <w:r w:rsidRPr="1B96173B">
        <w:rPr>
          <w:rFonts w:ascii="Calibri" w:eastAsia="Calibri" w:hAnsi="Calibri" w:cs="Calibri"/>
        </w:rPr>
        <w:t>Unconfirmed claims:</w:t>
      </w:r>
      <w:r w:rsidR="45C56CE3" w:rsidRPr="1B96173B">
        <w:rPr>
          <w:rFonts w:ascii="Calibri" w:eastAsia="Calibri" w:hAnsi="Calibri" w:cs="Calibri"/>
        </w:rPr>
        <w:t xml:space="preserve"> Russian </w:t>
      </w:r>
      <w:proofErr w:type="spellStart"/>
      <w:r w:rsidR="45C56CE3" w:rsidRPr="1B96173B">
        <w:rPr>
          <w:rFonts w:ascii="Calibri" w:eastAsia="Calibri" w:hAnsi="Calibri" w:cs="Calibri"/>
        </w:rPr>
        <w:t>milbloggers</w:t>
      </w:r>
      <w:proofErr w:type="spellEnd"/>
      <w:r w:rsidR="45C56CE3" w:rsidRPr="1B96173B">
        <w:rPr>
          <w:rFonts w:ascii="Calibri" w:eastAsia="Calibri" w:hAnsi="Calibri" w:cs="Calibri"/>
        </w:rPr>
        <w:t xml:space="preserve"> claimed that elements of the Russian 60th and 57th moto</w:t>
      </w:r>
      <w:r w:rsidR="5582E5CB" w:rsidRPr="1B96173B">
        <w:rPr>
          <w:rFonts w:ascii="Calibri" w:eastAsia="Calibri" w:hAnsi="Calibri" w:cs="Calibri"/>
        </w:rPr>
        <w:t>rized rifle brigades (</w:t>
      </w:r>
      <w:r w:rsidR="78614099" w:rsidRPr="1B96173B">
        <w:rPr>
          <w:rFonts w:ascii="Calibri" w:eastAsia="Calibri" w:hAnsi="Calibri" w:cs="Calibri"/>
        </w:rPr>
        <w:t xml:space="preserve">both of the </w:t>
      </w:r>
      <w:r w:rsidR="5582E5CB" w:rsidRPr="1B96173B">
        <w:rPr>
          <w:rFonts w:ascii="Calibri" w:eastAsia="Calibri" w:hAnsi="Calibri" w:cs="Calibri"/>
        </w:rPr>
        <w:t xml:space="preserve">5th CAA, </w:t>
      </w:r>
      <w:r w:rsidR="2DFF14E3" w:rsidRPr="1B96173B">
        <w:rPr>
          <w:rFonts w:ascii="Calibri" w:eastAsia="Calibri" w:hAnsi="Calibri" w:cs="Calibri"/>
        </w:rPr>
        <w:t>Eastern Military District [</w:t>
      </w:r>
      <w:r w:rsidR="5582E5CB" w:rsidRPr="1B96173B">
        <w:rPr>
          <w:rFonts w:ascii="Calibri" w:eastAsia="Calibri" w:hAnsi="Calibri" w:cs="Calibri"/>
        </w:rPr>
        <w:t>EMD</w:t>
      </w:r>
      <w:r w:rsidR="2DC865DC" w:rsidRPr="1B96173B">
        <w:rPr>
          <w:rFonts w:ascii="Calibri" w:eastAsia="Calibri" w:hAnsi="Calibri" w:cs="Calibri"/>
        </w:rPr>
        <w:t>]</w:t>
      </w:r>
      <w:r w:rsidR="5582E5CB" w:rsidRPr="1B96173B">
        <w:rPr>
          <w:rFonts w:ascii="Calibri" w:eastAsia="Calibri" w:hAnsi="Calibri" w:cs="Calibri"/>
        </w:rPr>
        <w:t>) advanced north</w:t>
      </w:r>
      <w:r w:rsidR="1B0CB9D3" w:rsidRPr="1B96173B">
        <w:rPr>
          <w:rFonts w:ascii="Calibri" w:eastAsia="Calibri" w:hAnsi="Calibri" w:cs="Calibri"/>
        </w:rPr>
        <w:t>west</w:t>
      </w:r>
      <w:r w:rsidR="5582E5CB" w:rsidRPr="1B96173B">
        <w:rPr>
          <w:rFonts w:ascii="Calibri" w:eastAsia="Calibri" w:hAnsi="Calibri" w:cs="Calibri"/>
        </w:rPr>
        <w:t xml:space="preserve"> of Shevchenko </w:t>
      </w:r>
      <w:r w:rsidR="0A13A131" w:rsidRPr="1B96173B">
        <w:rPr>
          <w:rFonts w:ascii="Calibri" w:eastAsia="Calibri" w:hAnsi="Calibri" w:cs="Calibri"/>
        </w:rPr>
        <w:t>(northwest of Velyka Novosilka)</w:t>
      </w:r>
      <w:r w:rsidR="5582E5CB" w:rsidRPr="1B96173B">
        <w:rPr>
          <w:rFonts w:ascii="Calibri" w:eastAsia="Calibri" w:hAnsi="Calibri" w:cs="Calibri"/>
        </w:rPr>
        <w:t>.</w:t>
      </w:r>
      <w:r w:rsidRPr="1B96173B">
        <w:rPr>
          <w:rStyle w:val="EndnoteReference"/>
          <w:rFonts w:ascii="Calibri" w:eastAsia="Calibri" w:hAnsi="Calibri" w:cs="Calibri"/>
        </w:rPr>
        <w:endnoteReference w:id="72"/>
      </w:r>
    </w:p>
    <w:p w14:paraId="5C9E163B" w14:textId="4F255750" w:rsidR="58E4322D" w:rsidRDefault="58E4322D" w:rsidP="58E4322D">
      <w:pPr>
        <w:spacing w:after="0" w:line="240" w:lineRule="auto"/>
        <w:contextualSpacing/>
        <w:jc w:val="both"/>
        <w:rPr>
          <w:rFonts w:ascii="Calibri" w:eastAsia="Calibri" w:hAnsi="Calibri" w:cs="Calibri"/>
        </w:rPr>
      </w:pPr>
    </w:p>
    <w:p w14:paraId="235C3E8B" w14:textId="7FB0545F" w:rsidR="5271D7A3" w:rsidRDefault="5271D7A3" w:rsidP="1B96173B">
      <w:pPr>
        <w:spacing w:after="0" w:line="240" w:lineRule="auto"/>
        <w:jc w:val="both"/>
        <w:rPr>
          <w:rFonts w:ascii="Calibri" w:eastAsia="Calibri" w:hAnsi="Calibri" w:cs="Calibri"/>
        </w:rPr>
      </w:pPr>
      <w:r w:rsidRPr="1B96173B">
        <w:rPr>
          <w:rFonts w:ascii="Calibri" w:eastAsia="Calibri" w:hAnsi="Calibri" w:cs="Calibri"/>
        </w:rPr>
        <w:t>Russian forces attacked north</w:t>
      </w:r>
      <w:r w:rsidR="1074C14F" w:rsidRPr="1B96173B">
        <w:rPr>
          <w:rFonts w:ascii="Calibri" w:eastAsia="Calibri" w:hAnsi="Calibri" w:cs="Calibri"/>
        </w:rPr>
        <w:t xml:space="preserve">west </w:t>
      </w:r>
      <w:r w:rsidRPr="1B96173B">
        <w:rPr>
          <w:rFonts w:ascii="Calibri" w:eastAsia="Calibri" w:hAnsi="Calibri" w:cs="Calibri"/>
        </w:rPr>
        <w:t>of Velyka Novosilka near Shevchenko</w:t>
      </w:r>
      <w:r w:rsidR="52E0D621" w:rsidRPr="1B96173B">
        <w:rPr>
          <w:rFonts w:ascii="Calibri" w:eastAsia="Calibri" w:hAnsi="Calibri" w:cs="Calibri"/>
        </w:rPr>
        <w:t>,</w:t>
      </w:r>
      <w:r w:rsidRPr="1B96173B">
        <w:rPr>
          <w:rFonts w:ascii="Calibri" w:eastAsia="Calibri" w:hAnsi="Calibri" w:cs="Calibri"/>
        </w:rPr>
        <w:t xml:space="preserve"> west of Velyka Novosilka near </w:t>
      </w:r>
      <w:proofErr w:type="spellStart"/>
      <w:r w:rsidRPr="1B96173B">
        <w:rPr>
          <w:rFonts w:ascii="Calibri" w:eastAsia="Calibri" w:hAnsi="Calibri" w:cs="Calibri"/>
        </w:rPr>
        <w:t>Novopil</w:t>
      </w:r>
      <w:proofErr w:type="spellEnd"/>
      <w:r w:rsidR="1B73F312" w:rsidRPr="1B96173B">
        <w:rPr>
          <w:rFonts w:ascii="Calibri" w:eastAsia="Calibri" w:hAnsi="Calibri" w:cs="Calibri"/>
        </w:rPr>
        <w:t xml:space="preserve">, and southwest of Velyka Novosilka near </w:t>
      </w:r>
      <w:proofErr w:type="spellStart"/>
      <w:r w:rsidR="1B73F312" w:rsidRPr="1B96173B">
        <w:rPr>
          <w:rFonts w:ascii="Calibri" w:eastAsia="Calibri" w:hAnsi="Calibri" w:cs="Calibri"/>
        </w:rPr>
        <w:t>Rivnopil</w:t>
      </w:r>
      <w:proofErr w:type="spellEnd"/>
      <w:r w:rsidRPr="1B96173B">
        <w:rPr>
          <w:rFonts w:ascii="Calibri" w:eastAsia="Calibri" w:hAnsi="Calibri" w:cs="Calibri"/>
        </w:rPr>
        <w:t xml:space="preserve"> on June 29 and 30.</w:t>
      </w:r>
      <w:r w:rsidRPr="1B96173B">
        <w:rPr>
          <w:rStyle w:val="EndnoteReference"/>
          <w:rFonts w:ascii="Calibri" w:eastAsia="Calibri" w:hAnsi="Calibri" w:cs="Calibri"/>
        </w:rPr>
        <w:endnoteReference w:id="73"/>
      </w:r>
    </w:p>
    <w:p w14:paraId="7078F031" w14:textId="55E997C6" w:rsidR="58E4322D" w:rsidRDefault="58E4322D" w:rsidP="58E4322D">
      <w:pPr>
        <w:spacing w:after="0" w:line="240" w:lineRule="auto"/>
        <w:contextualSpacing/>
        <w:jc w:val="both"/>
        <w:rPr>
          <w:rFonts w:ascii="Calibri" w:eastAsia="Calibri" w:hAnsi="Calibri" w:cs="Calibri"/>
        </w:rPr>
      </w:pPr>
    </w:p>
    <w:p w14:paraId="13193418" w14:textId="69144C0B" w:rsidR="1A0EBA06" w:rsidRDefault="1A0EBA06" w:rsidP="1B96173B">
      <w:pPr>
        <w:spacing w:after="0" w:line="240" w:lineRule="auto"/>
        <w:jc w:val="both"/>
        <w:rPr>
          <w:rFonts w:ascii="Calibri" w:eastAsia="Calibri" w:hAnsi="Calibri" w:cs="Calibri"/>
        </w:rPr>
      </w:pPr>
      <w:r w:rsidRPr="1B96173B">
        <w:rPr>
          <w:rFonts w:ascii="Calibri" w:eastAsia="Calibri" w:hAnsi="Calibri" w:cs="Calibri"/>
        </w:rPr>
        <w:t>The Russian Ministry of Defense (MoD) claimed on June 30 that Russian forces trained with motorcycles</w:t>
      </w:r>
      <w:r w:rsidR="09FBA04E" w:rsidRPr="1B96173B">
        <w:rPr>
          <w:rFonts w:ascii="Calibri" w:eastAsia="Calibri" w:hAnsi="Calibri" w:cs="Calibri"/>
        </w:rPr>
        <w:t xml:space="preserve"> and anti-drone ponchos</w:t>
      </w:r>
      <w:r w:rsidRPr="1B96173B">
        <w:rPr>
          <w:rFonts w:ascii="Calibri" w:eastAsia="Calibri" w:hAnsi="Calibri" w:cs="Calibri"/>
        </w:rPr>
        <w:t xml:space="preserve"> </w:t>
      </w:r>
      <w:r w:rsidR="2CE4118E" w:rsidRPr="1B96173B">
        <w:rPr>
          <w:rFonts w:ascii="Calibri" w:eastAsia="Calibri" w:hAnsi="Calibri" w:cs="Calibri"/>
        </w:rPr>
        <w:t>ahead of the seizure of Shevchenko.</w:t>
      </w:r>
      <w:r w:rsidRPr="1B96173B">
        <w:rPr>
          <w:rStyle w:val="EndnoteReference"/>
          <w:rFonts w:ascii="Calibri" w:eastAsia="Calibri" w:hAnsi="Calibri" w:cs="Calibri"/>
        </w:rPr>
        <w:endnoteReference w:id="74"/>
      </w:r>
    </w:p>
    <w:p w14:paraId="5B6EF7C0" w14:textId="4C2728DB" w:rsidR="58E4322D" w:rsidRDefault="58E4322D" w:rsidP="58E4322D">
      <w:pPr>
        <w:spacing w:after="0" w:line="240" w:lineRule="auto"/>
        <w:contextualSpacing/>
        <w:rPr>
          <w:b/>
          <w:bCs/>
        </w:rPr>
      </w:pPr>
    </w:p>
    <w:p w14:paraId="1A106563" w14:textId="6C972DCE" w:rsidR="6AD780C3" w:rsidRDefault="6AD780C3" w:rsidP="6CF144DF">
      <w:pPr>
        <w:spacing w:after="0" w:line="240" w:lineRule="auto"/>
        <w:contextualSpacing/>
        <w:jc w:val="both"/>
        <w:rPr>
          <w:rFonts w:ascii="Calibri" w:eastAsia="Calibri" w:hAnsi="Calibri" w:cs="Calibri"/>
        </w:rPr>
      </w:pPr>
      <w:r w:rsidRPr="1B96173B">
        <w:rPr>
          <w:rFonts w:ascii="Calibri" w:eastAsia="Calibri" w:hAnsi="Calibri" w:cs="Calibri"/>
          <w:b/>
          <w:bCs/>
          <w:color w:val="000000" w:themeColor="text1"/>
          <w:u w:val="single"/>
        </w:rPr>
        <w:t>Russian Supporting Effort – Southern Axis</w:t>
      </w:r>
      <w:r w:rsidRPr="1B96173B">
        <w:rPr>
          <w:rFonts w:ascii="Calibri" w:eastAsia="Calibri" w:hAnsi="Calibri" w:cs="Calibri"/>
          <w:b/>
          <w:bCs/>
          <w:color w:val="000000" w:themeColor="text1"/>
        </w:rPr>
        <w:t xml:space="preserve"> (Russian objective: Maintain frontline positions, secure rear areas against Ukrainian strikes, and advance within tube artillery range of Zaporizhzhia City)</w:t>
      </w:r>
    </w:p>
    <w:p w14:paraId="75F2364F" w14:textId="0A8F199F" w:rsidR="1B96173B" w:rsidRDefault="1B96173B" w:rsidP="1B96173B">
      <w:pPr>
        <w:spacing w:after="0" w:line="240" w:lineRule="auto"/>
        <w:contextualSpacing/>
        <w:jc w:val="both"/>
        <w:rPr>
          <w:rFonts w:ascii="Calibri" w:eastAsia="Calibri" w:hAnsi="Calibri" w:cs="Calibri"/>
          <w:color w:val="000000" w:themeColor="text1"/>
        </w:rPr>
      </w:pPr>
    </w:p>
    <w:p w14:paraId="104C73ED" w14:textId="4CCE122A" w:rsidR="7DC87601" w:rsidRDefault="7DC87601" w:rsidP="1B96173B">
      <w:pPr>
        <w:spacing w:after="0" w:line="240" w:lineRule="auto"/>
        <w:contextualSpacing/>
        <w:jc w:val="both"/>
        <w:rPr>
          <w:rFonts w:ascii="Calibri" w:eastAsia="Calibri" w:hAnsi="Calibri" w:cs="Calibri"/>
          <w:b/>
          <w:bCs/>
          <w:color w:val="000000" w:themeColor="text1"/>
        </w:rPr>
      </w:pPr>
      <w:r w:rsidRPr="1B96173B">
        <w:rPr>
          <w:rFonts w:ascii="Calibri" w:eastAsia="Calibri" w:hAnsi="Calibri" w:cs="Calibri"/>
          <w:b/>
          <w:bCs/>
          <w:color w:val="000000" w:themeColor="text1"/>
        </w:rPr>
        <w:t xml:space="preserve">Russian forces recently advanced in the </w:t>
      </w:r>
      <w:proofErr w:type="spellStart"/>
      <w:r w:rsidRPr="1B96173B">
        <w:rPr>
          <w:rFonts w:ascii="Calibri" w:eastAsia="Calibri" w:hAnsi="Calibri" w:cs="Calibri"/>
          <w:b/>
          <w:bCs/>
          <w:color w:val="000000" w:themeColor="text1"/>
        </w:rPr>
        <w:t>Hulyaipole</w:t>
      </w:r>
      <w:proofErr w:type="spellEnd"/>
      <w:r w:rsidRPr="1B96173B">
        <w:rPr>
          <w:rFonts w:ascii="Calibri" w:eastAsia="Calibri" w:hAnsi="Calibri" w:cs="Calibri"/>
          <w:b/>
          <w:bCs/>
          <w:color w:val="000000" w:themeColor="text1"/>
        </w:rPr>
        <w:t xml:space="preserve"> direction. </w:t>
      </w:r>
    </w:p>
    <w:p w14:paraId="15941749" w14:textId="6CC94B00" w:rsidR="1B96173B" w:rsidRDefault="1B96173B" w:rsidP="1B96173B">
      <w:pPr>
        <w:spacing w:after="0" w:line="240" w:lineRule="auto"/>
        <w:contextualSpacing/>
        <w:jc w:val="both"/>
        <w:rPr>
          <w:rFonts w:ascii="Calibri" w:eastAsia="Calibri" w:hAnsi="Calibri" w:cs="Calibri"/>
          <w:color w:val="000000" w:themeColor="text1"/>
        </w:rPr>
      </w:pPr>
    </w:p>
    <w:p w14:paraId="316CC7FB" w14:textId="34FE9306" w:rsidR="080E5E99" w:rsidRDefault="080E5E99" w:rsidP="1B96173B">
      <w:pPr>
        <w:spacing w:after="0" w:line="240" w:lineRule="auto"/>
        <w:contextualSpacing/>
        <w:jc w:val="both"/>
        <w:rPr>
          <w:rFonts w:ascii="Calibri" w:eastAsia="Calibri" w:hAnsi="Calibri" w:cs="Calibri"/>
          <w:color w:val="000000" w:themeColor="text1"/>
        </w:rPr>
      </w:pPr>
      <w:r w:rsidRPr="1B96173B">
        <w:rPr>
          <w:rFonts w:ascii="Calibri" w:eastAsia="Calibri" w:hAnsi="Calibri" w:cs="Calibri"/>
          <w:color w:val="000000" w:themeColor="text1"/>
        </w:rPr>
        <w:t xml:space="preserve">Unconfirmed claims: Russian </w:t>
      </w:r>
      <w:proofErr w:type="spellStart"/>
      <w:r w:rsidRPr="1B96173B">
        <w:rPr>
          <w:rFonts w:ascii="Calibri" w:eastAsia="Calibri" w:hAnsi="Calibri" w:cs="Calibri"/>
          <w:color w:val="000000" w:themeColor="text1"/>
        </w:rPr>
        <w:t>milbloggers</w:t>
      </w:r>
      <w:proofErr w:type="spellEnd"/>
      <w:r w:rsidRPr="1B96173B">
        <w:rPr>
          <w:rFonts w:ascii="Calibri" w:eastAsia="Calibri" w:hAnsi="Calibri" w:cs="Calibri"/>
          <w:color w:val="000000" w:themeColor="text1"/>
        </w:rPr>
        <w:t xml:space="preserve"> claimed that Russian forces advanced in central </w:t>
      </w:r>
      <w:proofErr w:type="spellStart"/>
      <w:r w:rsidRPr="1B96173B">
        <w:rPr>
          <w:rFonts w:ascii="Calibri" w:eastAsia="Calibri" w:hAnsi="Calibri" w:cs="Calibri"/>
          <w:color w:val="000000" w:themeColor="text1"/>
        </w:rPr>
        <w:t>Malynivka</w:t>
      </w:r>
      <w:proofErr w:type="spellEnd"/>
      <w:r w:rsidRPr="1B96173B">
        <w:rPr>
          <w:rFonts w:ascii="Calibri" w:eastAsia="Calibri" w:hAnsi="Calibri" w:cs="Calibri"/>
          <w:color w:val="000000" w:themeColor="text1"/>
        </w:rPr>
        <w:t xml:space="preserve"> </w:t>
      </w:r>
      <w:r w:rsidR="2A7E316B" w:rsidRPr="1B96173B">
        <w:rPr>
          <w:rFonts w:ascii="Calibri" w:eastAsia="Calibri" w:hAnsi="Calibri" w:cs="Calibri"/>
          <w:color w:val="000000" w:themeColor="text1"/>
        </w:rPr>
        <w:t xml:space="preserve">(east of </w:t>
      </w:r>
      <w:proofErr w:type="spellStart"/>
      <w:r w:rsidR="2A7E316B" w:rsidRPr="1B96173B">
        <w:rPr>
          <w:rFonts w:ascii="Calibri" w:eastAsia="Calibri" w:hAnsi="Calibri" w:cs="Calibri"/>
          <w:color w:val="000000" w:themeColor="text1"/>
        </w:rPr>
        <w:t>Hulyaipole</w:t>
      </w:r>
      <w:proofErr w:type="spellEnd"/>
      <w:r w:rsidR="2A7E316B" w:rsidRPr="1B96173B">
        <w:rPr>
          <w:rFonts w:ascii="Calibri" w:eastAsia="Calibri" w:hAnsi="Calibri" w:cs="Calibri"/>
          <w:color w:val="000000" w:themeColor="text1"/>
        </w:rPr>
        <w:t>).</w:t>
      </w:r>
      <w:r w:rsidRPr="1B96173B">
        <w:rPr>
          <w:rStyle w:val="EndnoteReference"/>
          <w:rFonts w:ascii="Calibri" w:eastAsia="Calibri" w:hAnsi="Calibri" w:cs="Calibri"/>
          <w:color w:val="000000" w:themeColor="text1"/>
        </w:rPr>
        <w:endnoteReference w:id="75"/>
      </w:r>
    </w:p>
    <w:p w14:paraId="02152286" w14:textId="735B3F25" w:rsidR="1B96173B" w:rsidRDefault="1B96173B" w:rsidP="1B96173B">
      <w:pPr>
        <w:spacing w:after="0" w:line="240" w:lineRule="auto"/>
        <w:contextualSpacing/>
        <w:jc w:val="both"/>
        <w:rPr>
          <w:rFonts w:ascii="Calibri" w:eastAsia="Calibri" w:hAnsi="Calibri" w:cs="Calibri"/>
          <w:color w:val="000000" w:themeColor="text1"/>
        </w:rPr>
      </w:pPr>
    </w:p>
    <w:p w14:paraId="647BF306" w14:textId="47189549" w:rsidR="75649ACC" w:rsidRDefault="75649ACC" w:rsidP="1B96173B">
      <w:pPr>
        <w:spacing w:after="0" w:line="240" w:lineRule="auto"/>
        <w:contextualSpacing/>
        <w:jc w:val="both"/>
        <w:rPr>
          <w:rFonts w:ascii="Calibri" w:eastAsia="Calibri" w:hAnsi="Calibri" w:cs="Calibri"/>
          <w:color w:val="000000" w:themeColor="text1"/>
        </w:rPr>
      </w:pPr>
      <w:r w:rsidRPr="1B96173B">
        <w:rPr>
          <w:rFonts w:ascii="Calibri" w:eastAsia="Calibri" w:hAnsi="Calibri" w:cs="Calibri"/>
          <w:color w:val="000000" w:themeColor="text1"/>
        </w:rPr>
        <w:t xml:space="preserve">Russian forces </w:t>
      </w:r>
      <w:r w:rsidR="3FFAAE80" w:rsidRPr="1B96173B">
        <w:rPr>
          <w:rFonts w:ascii="Calibri" w:eastAsia="Calibri" w:hAnsi="Calibri" w:cs="Calibri"/>
          <w:color w:val="000000" w:themeColor="text1"/>
        </w:rPr>
        <w:t>attacked</w:t>
      </w:r>
      <w:r w:rsidRPr="1B96173B">
        <w:rPr>
          <w:rFonts w:ascii="Calibri" w:eastAsia="Calibri" w:hAnsi="Calibri" w:cs="Calibri"/>
          <w:color w:val="000000" w:themeColor="text1"/>
        </w:rPr>
        <w:t xml:space="preserve"> </w:t>
      </w:r>
      <w:r w:rsidR="73330287" w:rsidRPr="1B96173B">
        <w:rPr>
          <w:rFonts w:ascii="Calibri" w:eastAsia="Calibri" w:hAnsi="Calibri" w:cs="Calibri"/>
          <w:color w:val="000000" w:themeColor="text1"/>
        </w:rPr>
        <w:t xml:space="preserve">east of </w:t>
      </w:r>
      <w:proofErr w:type="spellStart"/>
      <w:r w:rsidR="73330287" w:rsidRPr="1B96173B">
        <w:rPr>
          <w:rFonts w:ascii="Calibri" w:eastAsia="Calibri" w:hAnsi="Calibri" w:cs="Calibri"/>
          <w:color w:val="000000" w:themeColor="text1"/>
        </w:rPr>
        <w:t>Hulyaipole</w:t>
      </w:r>
      <w:proofErr w:type="spellEnd"/>
      <w:r w:rsidR="73330287" w:rsidRPr="1B96173B">
        <w:rPr>
          <w:rFonts w:ascii="Calibri" w:eastAsia="Calibri" w:hAnsi="Calibri" w:cs="Calibri"/>
          <w:color w:val="000000" w:themeColor="text1"/>
        </w:rPr>
        <w:t xml:space="preserve"> </w:t>
      </w:r>
      <w:r w:rsidRPr="1B96173B">
        <w:rPr>
          <w:rFonts w:ascii="Calibri" w:eastAsia="Calibri" w:hAnsi="Calibri" w:cs="Calibri"/>
          <w:color w:val="000000" w:themeColor="text1"/>
        </w:rPr>
        <w:t xml:space="preserve">near </w:t>
      </w:r>
      <w:proofErr w:type="spellStart"/>
      <w:r w:rsidRPr="1B96173B">
        <w:rPr>
          <w:rFonts w:ascii="Calibri" w:eastAsia="Calibri" w:hAnsi="Calibri" w:cs="Calibri"/>
          <w:color w:val="000000" w:themeColor="text1"/>
        </w:rPr>
        <w:t>Malynivka</w:t>
      </w:r>
      <w:proofErr w:type="spellEnd"/>
      <w:r w:rsidRPr="1B96173B">
        <w:rPr>
          <w:rFonts w:ascii="Calibri" w:eastAsia="Calibri" w:hAnsi="Calibri" w:cs="Calibri"/>
          <w:color w:val="000000" w:themeColor="text1"/>
        </w:rPr>
        <w:t xml:space="preserve"> on June 29 and 30.</w:t>
      </w:r>
      <w:r w:rsidRPr="1B96173B">
        <w:rPr>
          <w:rStyle w:val="EndnoteReference"/>
          <w:rFonts w:ascii="Calibri" w:eastAsia="Calibri" w:hAnsi="Calibri" w:cs="Calibri"/>
          <w:color w:val="000000" w:themeColor="text1"/>
        </w:rPr>
        <w:endnoteReference w:id="76"/>
      </w:r>
    </w:p>
    <w:p w14:paraId="449644A1" w14:textId="477787AC" w:rsidR="1B96173B" w:rsidRDefault="1B96173B" w:rsidP="1B96173B">
      <w:pPr>
        <w:spacing w:after="0" w:line="240" w:lineRule="auto"/>
        <w:contextualSpacing/>
        <w:jc w:val="both"/>
        <w:rPr>
          <w:rFonts w:ascii="Calibri" w:eastAsia="Calibri" w:hAnsi="Calibri" w:cs="Calibri"/>
          <w:color w:val="000000" w:themeColor="text1"/>
        </w:rPr>
      </w:pPr>
    </w:p>
    <w:p w14:paraId="3DF7B986" w14:textId="3FE6D09B" w:rsidR="31EE0ED1" w:rsidRDefault="31EE0ED1" w:rsidP="1B96173B">
      <w:pPr>
        <w:spacing w:after="0" w:line="240" w:lineRule="auto"/>
        <w:contextualSpacing/>
        <w:jc w:val="both"/>
        <w:rPr>
          <w:rFonts w:ascii="Calibri" w:eastAsia="Calibri" w:hAnsi="Calibri" w:cs="Calibri"/>
          <w:color w:val="000000" w:themeColor="text1"/>
        </w:rPr>
      </w:pPr>
      <w:r w:rsidRPr="1B96173B">
        <w:rPr>
          <w:rFonts w:ascii="Calibri" w:eastAsia="Calibri" w:hAnsi="Calibri" w:cs="Calibri"/>
          <w:color w:val="000000" w:themeColor="text1"/>
        </w:rPr>
        <w:t xml:space="preserve">The commander of a Ukrainian </w:t>
      </w:r>
      <w:r w:rsidR="513F6433" w:rsidRPr="1B96173B">
        <w:rPr>
          <w:rFonts w:ascii="Calibri" w:eastAsia="Calibri" w:hAnsi="Calibri" w:cs="Calibri"/>
          <w:color w:val="000000" w:themeColor="text1"/>
        </w:rPr>
        <w:t xml:space="preserve">drone company </w:t>
      </w:r>
      <w:r w:rsidRPr="1B96173B">
        <w:rPr>
          <w:rFonts w:ascii="Calibri" w:eastAsia="Calibri" w:hAnsi="Calibri" w:cs="Calibri"/>
          <w:color w:val="000000" w:themeColor="text1"/>
        </w:rPr>
        <w:t xml:space="preserve">operating in the </w:t>
      </w:r>
      <w:proofErr w:type="spellStart"/>
      <w:r w:rsidR="1A6DE945" w:rsidRPr="1B96173B">
        <w:rPr>
          <w:rFonts w:ascii="Calibri" w:eastAsia="Calibri" w:hAnsi="Calibri" w:cs="Calibri"/>
          <w:color w:val="000000" w:themeColor="text1"/>
        </w:rPr>
        <w:t>Hulyaipole</w:t>
      </w:r>
      <w:proofErr w:type="spellEnd"/>
      <w:r w:rsidR="1A6DE945" w:rsidRPr="1B96173B">
        <w:rPr>
          <w:rFonts w:ascii="Calibri" w:eastAsia="Calibri" w:hAnsi="Calibri" w:cs="Calibri"/>
          <w:color w:val="000000" w:themeColor="text1"/>
        </w:rPr>
        <w:t xml:space="preserve"> </w:t>
      </w:r>
      <w:r w:rsidRPr="1B96173B">
        <w:rPr>
          <w:rFonts w:ascii="Calibri" w:eastAsia="Calibri" w:hAnsi="Calibri" w:cs="Calibri"/>
          <w:color w:val="000000" w:themeColor="text1"/>
        </w:rPr>
        <w:t xml:space="preserve">direction reported on June 30 that </w:t>
      </w:r>
      <w:r w:rsidR="3968A09A" w:rsidRPr="1B96173B">
        <w:rPr>
          <w:rFonts w:ascii="Calibri" w:eastAsia="Calibri" w:hAnsi="Calibri" w:cs="Calibri"/>
          <w:color w:val="000000" w:themeColor="text1"/>
        </w:rPr>
        <w:t xml:space="preserve">positions are constantly changing hands but that Russian forces have not seized </w:t>
      </w:r>
      <w:proofErr w:type="spellStart"/>
      <w:r w:rsidR="3968A09A" w:rsidRPr="1B96173B">
        <w:rPr>
          <w:rFonts w:ascii="Calibri" w:eastAsia="Calibri" w:hAnsi="Calibri" w:cs="Calibri"/>
          <w:color w:val="000000" w:themeColor="text1"/>
        </w:rPr>
        <w:t>Malynivka</w:t>
      </w:r>
      <w:proofErr w:type="spellEnd"/>
      <w:r w:rsidR="3732EF29" w:rsidRPr="1B96173B">
        <w:rPr>
          <w:rFonts w:ascii="Calibri" w:eastAsia="Calibri" w:hAnsi="Calibri" w:cs="Calibri"/>
          <w:color w:val="000000" w:themeColor="text1"/>
        </w:rPr>
        <w:t>.</w:t>
      </w:r>
      <w:r w:rsidRPr="1B96173B">
        <w:rPr>
          <w:rStyle w:val="EndnoteReference"/>
          <w:rFonts w:ascii="Calibri" w:eastAsia="Calibri" w:hAnsi="Calibri" w:cs="Calibri"/>
          <w:color w:val="000000" w:themeColor="text1"/>
        </w:rPr>
        <w:endnoteReference w:id="77"/>
      </w:r>
      <w:r w:rsidR="3732EF29" w:rsidRPr="1B96173B">
        <w:rPr>
          <w:rFonts w:ascii="Calibri" w:eastAsia="Calibri" w:hAnsi="Calibri" w:cs="Calibri"/>
          <w:color w:val="000000" w:themeColor="text1"/>
        </w:rPr>
        <w:t xml:space="preserve"> </w:t>
      </w:r>
    </w:p>
    <w:p w14:paraId="4439A73E" w14:textId="296A4C13" w:rsidR="09DF2A11" w:rsidRDefault="09DF2A11" w:rsidP="1B96173B">
      <w:pPr>
        <w:spacing w:after="0" w:line="240" w:lineRule="auto"/>
        <w:contextualSpacing/>
        <w:jc w:val="both"/>
        <w:rPr>
          <w:b/>
          <w:bCs/>
        </w:rPr>
      </w:pPr>
    </w:p>
    <w:p w14:paraId="5AC0A4AA" w14:textId="6D67D8DA" w:rsidR="7E967FD1" w:rsidRDefault="7E967FD1" w:rsidP="1B96173B">
      <w:pPr>
        <w:spacing w:after="0" w:line="240" w:lineRule="auto"/>
        <w:contextualSpacing/>
        <w:jc w:val="both"/>
        <w:rPr>
          <w:b/>
          <w:bCs/>
        </w:rPr>
      </w:pPr>
      <w:r w:rsidRPr="1B96173B">
        <w:rPr>
          <w:b/>
          <w:bCs/>
        </w:rPr>
        <w:t xml:space="preserve">Russian forces </w:t>
      </w:r>
      <w:r w:rsidR="6FA35105" w:rsidRPr="1B96173B">
        <w:rPr>
          <w:b/>
          <w:bCs/>
        </w:rPr>
        <w:t>recently advanced in</w:t>
      </w:r>
      <w:r w:rsidRPr="1B96173B">
        <w:rPr>
          <w:b/>
          <w:bCs/>
        </w:rPr>
        <w:t xml:space="preserve"> western </w:t>
      </w:r>
      <w:proofErr w:type="spellStart"/>
      <w:r w:rsidRPr="1B96173B">
        <w:rPr>
          <w:b/>
          <w:bCs/>
        </w:rPr>
        <w:t>Zaporizhia</w:t>
      </w:r>
      <w:proofErr w:type="spellEnd"/>
      <w:r w:rsidRPr="1B96173B">
        <w:rPr>
          <w:b/>
          <w:bCs/>
        </w:rPr>
        <w:t xml:space="preserve"> Oblast</w:t>
      </w:r>
      <w:r w:rsidR="2B8534D6" w:rsidRPr="1B96173B">
        <w:rPr>
          <w:b/>
          <w:bCs/>
        </w:rPr>
        <w:t>.</w:t>
      </w:r>
    </w:p>
    <w:p w14:paraId="6DB3D529" w14:textId="6CFC368C" w:rsidR="1B96173B" w:rsidRDefault="1B96173B" w:rsidP="1B96173B">
      <w:pPr>
        <w:spacing w:line="240" w:lineRule="auto"/>
        <w:contextualSpacing/>
        <w:jc w:val="both"/>
        <w:rPr>
          <w:rFonts w:ascii="Calibri" w:eastAsia="Calibri" w:hAnsi="Calibri" w:cs="Calibri"/>
          <w:color w:val="000000" w:themeColor="text1"/>
        </w:rPr>
      </w:pPr>
    </w:p>
    <w:p w14:paraId="42D52413" w14:textId="3A1095BC" w:rsidR="2B411CBD" w:rsidRDefault="2B411CBD" w:rsidP="1B96173B">
      <w:pPr>
        <w:spacing w:line="240" w:lineRule="auto"/>
        <w:contextualSpacing/>
        <w:jc w:val="both"/>
        <w:rPr>
          <w:rFonts w:ascii="Calibri" w:eastAsia="Calibri" w:hAnsi="Calibri" w:cs="Calibri"/>
          <w:color w:val="000000" w:themeColor="text1"/>
        </w:rPr>
      </w:pPr>
      <w:r w:rsidRPr="1B96173B">
        <w:rPr>
          <w:rFonts w:ascii="Calibri" w:eastAsia="Calibri" w:hAnsi="Calibri" w:cs="Calibri"/>
          <w:color w:val="000000" w:themeColor="text1"/>
        </w:rPr>
        <w:t>Assessed Russian advances:</w:t>
      </w:r>
      <w:r w:rsidR="024758A9" w:rsidRPr="1B96173B">
        <w:rPr>
          <w:rFonts w:ascii="Calibri" w:eastAsia="Calibri" w:hAnsi="Calibri" w:cs="Calibri"/>
          <w:color w:val="000000" w:themeColor="text1"/>
        </w:rPr>
        <w:t xml:space="preserve"> Geolocated footage published on June 30 indicates that Russian forces</w:t>
      </w:r>
      <w:r w:rsidR="3C4B5921" w:rsidRPr="1B96173B">
        <w:rPr>
          <w:rFonts w:ascii="Calibri" w:eastAsia="Calibri" w:hAnsi="Calibri" w:cs="Calibri"/>
          <w:color w:val="000000" w:themeColor="text1"/>
        </w:rPr>
        <w:t xml:space="preserve"> recently advanced in eastern </w:t>
      </w:r>
      <w:proofErr w:type="spellStart"/>
      <w:r w:rsidR="3C4B5921" w:rsidRPr="1B96173B">
        <w:rPr>
          <w:rFonts w:ascii="Calibri" w:eastAsia="Calibri" w:hAnsi="Calibri" w:cs="Calibri"/>
          <w:color w:val="000000" w:themeColor="text1"/>
        </w:rPr>
        <w:t>Kamyanske</w:t>
      </w:r>
      <w:proofErr w:type="spellEnd"/>
      <w:r w:rsidR="3C4B5921" w:rsidRPr="1B96173B">
        <w:rPr>
          <w:rFonts w:ascii="Calibri" w:eastAsia="Calibri" w:hAnsi="Calibri" w:cs="Calibri"/>
          <w:color w:val="000000" w:themeColor="text1"/>
        </w:rPr>
        <w:t xml:space="preserve"> (southwest of Orikhiv).</w:t>
      </w:r>
      <w:r w:rsidRPr="1B96173B">
        <w:rPr>
          <w:rStyle w:val="EndnoteReference"/>
          <w:rFonts w:ascii="Calibri" w:eastAsia="Calibri" w:hAnsi="Calibri" w:cs="Calibri"/>
          <w:color w:val="000000" w:themeColor="text1"/>
        </w:rPr>
        <w:endnoteReference w:id="78"/>
      </w:r>
      <w:r w:rsidR="024758A9" w:rsidRPr="1B96173B">
        <w:rPr>
          <w:rFonts w:ascii="Calibri" w:eastAsia="Calibri" w:hAnsi="Calibri" w:cs="Calibri"/>
          <w:color w:val="000000" w:themeColor="text1"/>
        </w:rPr>
        <w:t xml:space="preserve"> </w:t>
      </w:r>
    </w:p>
    <w:p w14:paraId="1AC77A78" w14:textId="17486CEF" w:rsidR="1B96173B" w:rsidRDefault="1B96173B" w:rsidP="1B96173B">
      <w:pPr>
        <w:spacing w:line="240" w:lineRule="auto"/>
        <w:contextualSpacing/>
        <w:jc w:val="both"/>
        <w:rPr>
          <w:rFonts w:ascii="Calibri" w:eastAsia="Calibri" w:hAnsi="Calibri" w:cs="Calibri"/>
          <w:color w:val="000000" w:themeColor="text1"/>
        </w:rPr>
      </w:pPr>
    </w:p>
    <w:p w14:paraId="0ADDA43E" w14:textId="17B517CB" w:rsidR="470B7B25" w:rsidRDefault="470B7B25" w:rsidP="1B96173B">
      <w:pPr>
        <w:spacing w:line="240" w:lineRule="auto"/>
        <w:contextualSpacing/>
        <w:jc w:val="both"/>
        <w:rPr>
          <w:rStyle w:val="EndnoteReference"/>
          <w:rFonts w:ascii="Calibri" w:eastAsia="Calibri" w:hAnsi="Calibri" w:cs="Calibri"/>
          <w:color w:val="000000" w:themeColor="text1"/>
        </w:rPr>
      </w:pPr>
      <w:r w:rsidRPr="1B96173B">
        <w:rPr>
          <w:rFonts w:ascii="Calibri" w:eastAsia="Calibri" w:hAnsi="Calibri" w:cs="Calibri"/>
          <w:color w:val="000000" w:themeColor="text1"/>
        </w:rPr>
        <w:lastRenderedPageBreak/>
        <w:t xml:space="preserve">Unconfirmed claims: Russian </w:t>
      </w:r>
      <w:proofErr w:type="spellStart"/>
      <w:r w:rsidRPr="1B96173B">
        <w:rPr>
          <w:rFonts w:ascii="Calibri" w:eastAsia="Calibri" w:hAnsi="Calibri" w:cs="Calibri"/>
          <w:color w:val="000000" w:themeColor="text1"/>
        </w:rPr>
        <w:t>milblogger</w:t>
      </w:r>
      <w:r w:rsidR="66D9246C" w:rsidRPr="1B96173B">
        <w:rPr>
          <w:rFonts w:ascii="Calibri" w:eastAsia="Calibri" w:hAnsi="Calibri" w:cs="Calibri"/>
          <w:color w:val="000000" w:themeColor="text1"/>
        </w:rPr>
        <w:t>s</w:t>
      </w:r>
      <w:proofErr w:type="spellEnd"/>
      <w:r w:rsidRPr="1B96173B">
        <w:rPr>
          <w:rFonts w:ascii="Calibri" w:eastAsia="Calibri" w:hAnsi="Calibri" w:cs="Calibri"/>
          <w:color w:val="000000" w:themeColor="text1"/>
        </w:rPr>
        <w:t xml:space="preserve"> claimed that Russian forces advanced </w:t>
      </w:r>
      <w:r w:rsidR="47E3A0E2" w:rsidRPr="1B96173B">
        <w:rPr>
          <w:rFonts w:ascii="Calibri" w:eastAsia="Calibri" w:hAnsi="Calibri" w:cs="Calibri"/>
          <w:color w:val="000000" w:themeColor="text1"/>
        </w:rPr>
        <w:t xml:space="preserve">southwest of Mala </w:t>
      </w:r>
      <w:proofErr w:type="spellStart"/>
      <w:r w:rsidR="47E3A0E2" w:rsidRPr="1B96173B">
        <w:rPr>
          <w:rFonts w:ascii="Calibri" w:eastAsia="Calibri" w:hAnsi="Calibri" w:cs="Calibri"/>
          <w:color w:val="000000" w:themeColor="text1"/>
        </w:rPr>
        <w:t>Tokmachka</w:t>
      </w:r>
      <w:proofErr w:type="spellEnd"/>
      <w:r w:rsidR="47E3A0E2" w:rsidRPr="1B96173B">
        <w:rPr>
          <w:rFonts w:ascii="Calibri" w:eastAsia="Calibri" w:hAnsi="Calibri" w:cs="Calibri"/>
          <w:color w:val="000000" w:themeColor="text1"/>
        </w:rPr>
        <w:t xml:space="preserve"> (southeast of Orikhiv)</w:t>
      </w:r>
      <w:r w:rsidR="443F6A64" w:rsidRPr="1B96173B">
        <w:rPr>
          <w:rFonts w:ascii="Calibri" w:eastAsia="Calibri" w:hAnsi="Calibri" w:cs="Calibri"/>
          <w:color w:val="000000" w:themeColor="text1"/>
        </w:rPr>
        <w:t xml:space="preserve">, </w:t>
      </w:r>
      <w:r w:rsidRPr="1B96173B">
        <w:rPr>
          <w:rFonts w:ascii="Calibri" w:eastAsia="Calibri" w:hAnsi="Calibri" w:cs="Calibri"/>
          <w:color w:val="000000" w:themeColor="text1"/>
        </w:rPr>
        <w:t xml:space="preserve">in northern </w:t>
      </w:r>
      <w:proofErr w:type="spellStart"/>
      <w:r w:rsidRPr="1B96173B">
        <w:rPr>
          <w:rFonts w:ascii="Calibri" w:eastAsia="Calibri" w:hAnsi="Calibri" w:cs="Calibri"/>
          <w:color w:val="000000" w:themeColor="text1"/>
        </w:rPr>
        <w:t>Kamyanske</w:t>
      </w:r>
      <w:proofErr w:type="spellEnd"/>
      <w:r w:rsidRPr="1B96173B">
        <w:rPr>
          <w:rFonts w:ascii="Calibri" w:eastAsia="Calibri" w:hAnsi="Calibri" w:cs="Calibri"/>
          <w:color w:val="000000" w:themeColor="text1"/>
        </w:rPr>
        <w:t xml:space="preserve">, </w:t>
      </w:r>
      <w:r w:rsidR="2A1E2213" w:rsidRPr="1B96173B">
        <w:rPr>
          <w:rFonts w:ascii="Calibri" w:eastAsia="Calibri" w:hAnsi="Calibri" w:cs="Calibri"/>
          <w:color w:val="000000" w:themeColor="text1"/>
        </w:rPr>
        <w:t xml:space="preserve">and west of </w:t>
      </w:r>
      <w:proofErr w:type="spellStart"/>
      <w:r w:rsidR="2A1E2213" w:rsidRPr="1B96173B">
        <w:rPr>
          <w:rFonts w:ascii="Calibri" w:eastAsia="Calibri" w:hAnsi="Calibri" w:cs="Calibri"/>
          <w:color w:val="000000" w:themeColor="text1"/>
        </w:rPr>
        <w:t>Stepove</w:t>
      </w:r>
      <w:proofErr w:type="spellEnd"/>
      <w:r w:rsidR="2A1E2213" w:rsidRPr="1B96173B">
        <w:rPr>
          <w:rFonts w:ascii="Calibri" w:eastAsia="Calibri" w:hAnsi="Calibri" w:cs="Calibri"/>
          <w:color w:val="000000" w:themeColor="text1"/>
        </w:rPr>
        <w:t xml:space="preserve"> (</w:t>
      </w:r>
      <w:r w:rsidR="55041FF5" w:rsidRPr="1B96173B">
        <w:rPr>
          <w:rFonts w:ascii="Calibri" w:eastAsia="Calibri" w:hAnsi="Calibri" w:cs="Calibri"/>
          <w:color w:val="000000" w:themeColor="text1"/>
        </w:rPr>
        <w:t xml:space="preserve">east of </w:t>
      </w:r>
      <w:proofErr w:type="spellStart"/>
      <w:r w:rsidR="55041FF5" w:rsidRPr="1B96173B">
        <w:rPr>
          <w:rFonts w:ascii="Calibri" w:eastAsia="Calibri" w:hAnsi="Calibri" w:cs="Calibri"/>
          <w:color w:val="000000" w:themeColor="text1"/>
        </w:rPr>
        <w:t>Kamyanske</w:t>
      </w:r>
      <w:proofErr w:type="spellEnd"/>
      <w:r w:rsidR="2A1E2213" w:rsidRPr="1B96173B">
        <w:rPr>
          <w:rFonts w:ascii="Calibri" w:eastAsia="Calibri" w:hAnsi="Calibri" w:cs="Calibri"/>
          <w:color w:val="000000" w:themeColor="text1"/>
        </w:rPr>
        <w:t>)</w:t>
      </w:r>
      <w:r w:rsidRPr="1B96173B">
        <w:rPr>
          <w:rFonts w:ascii="Calibri" w:eastAsia="Calibri" w:hAnsi="Calibri" w:cs="Calibri"/>
          <w:color w:val="000000" w:themeColor="text1"/>
        </w:rPr>
        <w:t>.</w:t>
      </w:r>
      <w:r w:rsidRPr="1B96173B">
        <w:rPr>
          <w:rStyle w:val="EndnoteReference"/>
          <w:rFonts w:ascii="Calibri" w:eastAsia="Calibri" w:hAnsi="Calibri" w:cs="Calibri"/>
          <w:color w:val="000000" w:themeColor="text1"/>
        </w:rPr>
        <w:endnoteReference w:id="79"/>
      </w:r>
      <w:r w:rsidR="5DC1FABB" w:rsidRPr="1B96173B">
        <w:rPr>
          <w:rFonts w:ascii="Calibri" w:eastAsia="Calibri" w:hAnsi="Calibri" w:cs="Calibri"/>
          <w:color w:val="000000" w:themeColor="text1"/>
        </w:rPr>
        <w:t xml:space="preserve"> </w:t>
      </w:r>
    </w:p>
    <w:p w14:paraId="6D41256E" w14:textId="5974C370" w:rsidR="7E967FD1" w:rsidRDefault="7E967FD1" w:rsidP="1B96173B">
      <w:pPr>
        <w:spacing w:after="0" w:line="240" w:lineRule="auto"/>
        <w:contextualSpacing/>
        <w:jc w:val="both"/>
      </w:pPr>
      <w:r>
        <w:t xml:space="preserve">Russian forces attacked southwest of Orikhiv </w:t>
      </w:r>
      <w:r w:rsidR="1D2609AC">
        <w:t xml:space="preserve">near </w:t>
      </w:r>
      <w:proofErr w:type="spellStart"/>
      <w:r>
        <w:t>Kamyanske</w:t>
      </w:r>
      <w:proofErr w:type="spellEnd"/>
      <w:r>
        <w:t xml:space="preserve"> on June </w:t>
      </w:r>
      <w:r w:rsidR="366689E9">
        <w:t>29 and 30.</w:t>
      </w:r>
      <w:r w:rsidRPr="1B96173B">
        <w:rPr>
          <w:rStyle w:val="EndnoteReference"/>
        </w:rPr>
        <w:endnoteReference w:id="80"/>
      </w:r>
      <w:r w:rsidR="4AE5161E">
        <w:t xml:space="preserve"> Russian </w:t>
      </w:r>
      <w:proofErr w:type="spellStart"/>
      <w:r w:rsidR="4AE5161E">
        <w:t>milbloggers</w:t>
      </w:r>
      <w:proofErr w:type="spellEnd"/>
      <w:r w:rsidR="4AE5161E">
        <w:t xml:space="preserve"> claimed that </w:t>
      </w:r>
      <w:r w:rsidR="215B7198">
        <w:t xml:space="preserve">Ukrainian forces counterattacked in </w:t>
      </w:r>
      <w:proofErr w:type="spellStart"/>
      <w:r w:rsidR="215B7198">
        <w:t>Kamyanske</w:t>
      </w:r>
      <w:proofErr w:type="spellEnd"/>
      <w:r w:rsidR="215B7198">
        <w:t>.</w:t>
      </w:r>
      <w:r w:rsidRPr="1B96173B">
        <w:rPr>
          <w:rStyle w:val="EndnoteReference"/>
        </w:rPr>
        <w:endnoteReference w:id="81"/>
      </w:r>
      <w:r w:rsidR="0B9B364C">
        <w:t xml:space="preserve"> </w:t>
      </w:r>
    </w:p>
    <w:p w14:paraId="72B55A20" w14:textId="3100FAF2" w:rsidR="1B96173B" w:rsidRDefault="1B96173B" w:rsidP="1B96173B">
      <w:pPr>
        <w:spacing w:after="0" w:line="240" w:lineRule="auto"/>
        <w:contextualSpacing/>
        <w:jc w:val="both"/>
      </w:pPr>
    </w:p>
    <w:p w14:paraId="31A211BE" w14:textId="18368B6E" w:rsidR="38BBCA4A" w:rsidRDefault="38BBCA4A" w:rsidP="1B96173B">
      <w:pPr>
        <w:spacing w:after="0" w:line="240" w:lineRule="auto"/>
        <w:contextualSpacing/>
        <w:jc w:val="both"/>
      </w:pPr>
      <w:r>
        <w:t>Ukrainian Southern Defense Forces Spokesperson Colonel Vladyslav Voloshyn reported on June 30 tha</w:t>
      </w:r>
      <w:r w:rsidR="6553508B">
        <w:t>t</w:t>
      </w:r>
      <w:r w:rsidR="6D9ED261">
        <w:t xml:space="preserve"> Russian forces cannot conduct motorcycle assaults near </w:t>
      </w:r>
      <w:proofErr w:type="spellStart"/>
      <w:r w:rsidR="6D9ED261">
        <w:t>Kamyanske</w:t>
      </w:r>
      <w:proofErr w:type="spellEnd"/>
      <w:r w:rsidR="6D9ED261">
        <w:t xml:space="preserve"> as the settlement is on a dominant height and the terrain is </w:t>
      </w:r>
      <w:r w:rsidR="7837183A">
        <w:t>marshy,</w:t>
      </w:r>
      <w:r w:rsidR="6D9ED261">
        <w:t xml:space="preserve"> so Russian forces are conducting infantry attacks</w:t>
      </w:r>
      <w:r w:rsidR="6553508B">
        <w:t>.</w:t>
      </w:r>
      <w:r w:rsidRPr="1B96173B">
        <w:rPr>
          <w:rStyle w:val="EndnoteReference"/>
        </w:rPr>
        <w:endnoteReference w:id="82"/>
      </w:r>
      <w:r w:rsidR="6553508B">
        <w:t xml:space="preserve"> </w:t>
      </w:r>
    </w:p>
    <w:p w14:paraId="595E5C79" w14:textId="2391194B" w:rsidR="1B96173B" w:rsidRDefault="1B96173B" w:rsidP="1B96173B">
      <w:pPr>
        <w:spacing w:after="0" w:line="240" w:lineRule="auto"/>
        <w:contextualSpacing/>
        <w:jc w:val="both"/>
      </w:pPr>
    </w:p>
    <w:p w14:paraId="3985D638" w14:textId="7D5B82AB" w:rsidR="1CA8C85F" w:rsidRDefault="1CA8C85F" w:rsidP="1B96173B">
      <w:pPr>
        <w:spacing w:line="240" w:lineRule="auto"/>
        <w:jc w:val="both"/>
        <w:rPr>
          <w:rFonts w:ascii="Calibri" w:eastAsia="Calibri" w:hAnsi="Calibri" w:cs="Calibri"/>
          <w:color w:val="000000" w:themeColor="text1"/>
        </w:rPr>
      </w:pPr>
      <w:r>
        <w:t xml:space="preserve">Order of Battle: </w:t>
      </w:r>
      <w:r w:rsidR="1E68A1A1" w:rsidRPr="1B96173B">
        <w:rPr>
          <w:rFonts w:ascii="Calibri" w:eastAsia="Calibri" w:hAnsi="Calibri" w:cs="Calibri"/>
          <w:color w:val="000000" w:themeColor="text1"/>
        </w:rPr>
        <w:t>E</w:t>
      </w:r>
      <w:r w:rsidRPr="1B96173B">
        <w:rPr>
          <w:rFonts w:ascii="Calibri" w:eastAsia="Calibri" w:hAnsi="Calibri" w:cs="Calibri"/>
          <w:color w:val="000000" w:themeColor="text1"/>
        </w:rPr>
        <w:t xml:space="preserve">lements of the </w:t>
      </w:r>
      <w:r w:rsidR="795E970D" w:rsidRPr="1B96173B">
        <w:rPr>
          <w:rFonts w:ascii="Calibri" w:eastAsia="Calibri" w:hAnsi="Calibri" w:cs="Calibri"/>
          <w:color w:val="000000" w:themeColor="text1"/>
        </w:rPr>
        <w:t xml:space="preserve">Russian </w:t>
      </w:r>
      <w:r w:rsidR="04803541" w:rsidRPr="1B96173B">
        <w:rPr>
          <w:rFonts w:ascii="Calibri" w:eastAsia="Calibri" w:hAnsi="Calibri" w:cs="Calibri"/>
          <w:color w:val="000000" w:themeColor="text1"/>
        </w:rPr>
        <w:t xml:space="preserve">108th and </w:t>
      </w:r>
      <w:r w:rsidRPr="1B96173B">
        <w:rPr>
          <w:rFonts w:ascii="Calibri" w:eastAsia="Calibri" w:hAnsi="Calibri" w:cs="Calibri"/>
          <w:color w:val="000000" w:themeColor="text1"/>
        </w:rPr>
        <w:t xml:space="preserve">247th </w:t>
      </w:r>
      <w:r w:rsidR="721D53A4" w:rsidRPr="1B96173B">
        <w:rPr>
          <w:rFonts w:ascii="Calibri" w:eastAsia="Calibri" w:hAnsi="Calibri" w:cs="Calibri"/>
          <w:color w:val="000000" w:themeColor="text1"/>
        </w:rPr>
        <w:t>a</w:t>
      </w:r>
      <w:r w:rsidRPr="1B96173B">
        <w:rPr>
          <w:rFonts w:ascii="Calibri" w:eastAsia="Calibri" w:hAnsi="Calibri" w:cs="Calibri"/>
          <w:color w:val="000000" w:themeColor="text1"/>
        </w:rPr>
        <w:t xml:space="preserve">irborne (VDV) </w:t>
      </w:r>
      <w:r w:rsidR="08DC6970" w:rsidRPr="1B96173B">
        <w:rPr>
          <w:rFonts w:ascii="Calibri" w:eastAsia="Calibri" w:hAnsi="Calibri" w:cs="Calibri"/>
          <w:color w:val="000000" w:themeColor="text1"/>
        </w:rPr>
        <w:t>r</w:t>
      </w:r>
      <w:r w:rsidRPr="1B96173B">
        <w:rPr>
          <w:rFonts w:ascii="Calibri" w:eastAsia="Calibri" w:hAnsi="Calibri" w:cs="Calibri"/>
          <w:color w:val="000000" w:themeColor="text1"/>
        </w:rPr>
        <w:t>egiment</w:t>
      </w:r>
      <w:r w:rsidR="0CDD1D6A" w:rsidRPr="1B96173B">
        <w:rPr>
          <w:rFonts w:ascii="Calibri" w:eastAsia="Calibri" w:hAnsi="Calibri" w:cs="Calibri"/>
          <w:color w:val="000000" w:themeColor="text1"/>
        </w:rPr>
        <w:t>s</w:t>
      </w:r>
      <w:r w:rsidRPr="1B96173B">
        <w:rPr>
          <w:rFonts w:ascii="Calibri" w:eastAsia="Calibri" w:hAnsi="Calibri" w:cs="Calibri"/>
          <w:color w:val="000000" w:themeColor="text1"/>
        </w:rPr>
        <w:t xml:space="preserve"> (</w:t>
      </w:r>
      <w:r w:rsidR="0CDD1D6A" w:rsidRPr="1B96173B">
        <w:rPr>
          <w:rFonts w:ascii="Calibri" w:eastAsia="Calibri" w:hAnsi="Calibri" w:cs="Calibri"/>
          <w:color w:val="000000" w:themeColor="text1"/>
        </w:rPr>
        <w:t xml:space="preserve">both of the </w:t>
      </w:r>
      <w:r w:rsidRPr="1B96173B">
        <w:rPr>
          <w:rFonts w:ascii="Calibri" w:eastAsia="Calibri" w:hAnsi="Calibri" w:cs="Calibri"/>
          <w:color w:val="000000" w:themeColor="text1"/>
        </w:rPr>
        <w:t xml:space="preserve">7th VDV </w:t>
      </w:r>
      <w:r w:rsidR="18BED2BE" w:rsidRPr="1B96173B">
        <w:rPr>
          <w:rFonts w:ascii="Calibri" w:eastAsia="Calibri" w:hAnsi="Calibri" w:cs="Calibri"/>
          <w:color w:val="000000" w:themeColor="text1"/>
        </w:rPr>
        <w:t>Division) are</w:t>
      </w:r>
      <w:r w:rsidR="098E65E1" w:rsidRPr="1B96173B">
        <w:rPr>
          <w:rFonts w:ascii="Calibri" w:eastAsia="Calibri" w:hAnsi="Calibri" w:cs="Calibri"/>
          <w:color w:val="000000" w:themeColor="text1"/>
        </w:rPr>
        <w:t xml:space="preserve"> reportedly operating in</w:t>
      </w:r>
      <w:r w:rsidRPr="1B96173B">
        <w:rPr>
          <w:rFonts w:ascii="Calibri" w:eastAsia="Calibri" w:hAnsi="Calibri" w:cs="Calibri"/>
          <w:color w:val="000000" w:themeColor="text1"/>
        </w:rPr>
        <w:t xml:space="preserve"> </w:t>
      </w:r>
      <w:proofErr w:type="spellStart"/>
      <w:r w:rsidRPr="1B96173B">
        <w:rPr>
          <w:rFonts w:ascii="Calibri" w:eastAsia="Calibri" w:hAnsi="Calibri" w:cs="Calibri"/>
          <w:color w:val="000000" w:themeColor="text1"/>
        </w:rPr>
        <w:t>Kamyanske</w:t>
      </w:r>
      <w:proofErr w:type="spellEnd"/>
      <w:r w:rsidRPr="1B96173B">
        <w:rPr>
          <w:rFonts w:ascii="Calibri" w:eastAsia="Calibri" w:hAnsi="Calibri" w:cs="Calibri"/>
          <w:color w:val="000000" w:themeColor="text1"/>
        </w:rPr>
        <w:t>.</w:t>
      </w:r>
      <w:r w:rsidRPr="1B96173B">
        <w:rPr>
          <w:rStyle w:val="EndnoteReference"/>
          <w:rFonts w:ascii="Calibri" w:eastAsia="Calibri" w:hAnsi="Calibri" w:cs="Calibri"/>
          <w:color w:val="000000" w:themeColor="text1"/>
        </w:rPr>
        <w:endnoteReference w:id="83"/>
      </w:r>
      <w:r w:rsidR="5C86B538" w:rsidRPr="1B96173B">
        <w:rPr>
          <w:rFonts w:ascii="Calibri" w:eastAsia="Calibri" w:hAnsi="Calibri" w:cs="Calibri"/>
          <w:color w:val="000000" w:themeColor="text1"/>
        </w:rPr>
        <w:t xml:space="preserve"> Elements of the</w:t>
      </w:r>
      <w:r w:rsidR="25008921" w:rsidRPr="1B96173B">
        <w:rPr>
          <w:rFonts w:ascii="Calibri" w:eastAsia="Calibri" w:hAnsi="Calibri" w:cs="Calibri"/>
          <w:color w:val="000000" w:themeColor="text1"/>
        </w:rPr>
        <w:t xml:space="preserve"> </w:t>
      </w:r>
      <w:r w:rsidR="3908A8D9" w:rsidRPr="1B96173B">
        <w:rPr>
          <w:rFonts w:ascii="Calibri" w:eastAsia="Calibri" w:hAnsi="Calibri" w:cs="Calibri"/>
          <w:color w:val="000000" w:themeColor="text1"/>
        </w:rPr>
        <w:t>629</w:t>
      </w:r>
      <w:r w:rsidR="15E6B63A" w:rsidRPr="1B96173B">
        <w:rPr>
          <w:rFonts w:ascii="Calibri" w:eastAsia="Calibri" w:hAnsi="Calibri" w:cs="Calibri"/>
          <w:color w:val="000000" w:themeColor="text1"/>
        </w:rPr>
        <w:t>th</w:t>
      </w:r>
      <w:r w:rsidR="3908A8D9" w:rsidRPr="1B96173B">
        <w:rPr>
          <w:rFonts w:ascii="Calibri" w:eastAsia="Calibri" w:hAnsi="Calibri" w:cs="Calibri"/>
          <w:color w:val="000000" w:themeColor="text1"/>
        </w:rPr>
        <w:t xml:space="preserve"> Separate Engineer </w:t>
      </w:r>
      <w:r w:rsidR="7907A2B9" w:rsidRPr="1B96173B">
        <w:rPr>
          <w:rFonts w:ascii="Calibri" w:eastAsia="Calibri" w:hAnsi="Calibri" w:cs="Calibri"/>
          <w:color w:val="000000" w:themeColor="text1"/>
        </w:rPr>
        <w:t xml:space="preserve">and Sapper </w:t>
      </w:r>
      <w:r w:rsidR="3908A8D9" w:rsidRPr="1B96173B">
        <w:rPr>
          <w:rFonts w:ascii="Calibri" w:eastAsia="Calibri" w:hAnsi="Calibri" w:cs="Calibri"/>
          <w:color w:val="000000" w:themeColor="text1"/>
        </w:rPr>
        <w:t xml:space="preserve">Battalion </w:t>
      </w:r>
      <w:r w:rsidR="778E4B8E" w:rsidRPr="1B96173B">
        <w:rPr>
          <w:rFonts w:ascii="Calibri" w:eastAsia="Calibri" w:hAnsi="Calibri" w:cs="Calibri"/>
          <w:color w:val="000000" w:themeColor="text1"/>
        </w:rPr>
        <w:t xml:space="preserve">(reportedly of the 7th VDV Division) </w:t>
      </w:r>
      <w:r w:rsidR="3908A8D9" w:rsidRPr="1B96173B">
        <w:rPr>
          <w:rFonts w:ascii="Calibri" w:eastAsia="Calibri" w:hAnsi="Calibri" w:cs="Calibri"/>
          <w:color w:val="000000" w:themeColor="text1"/>
        </w:rPr>
        <w:t xml:space="preserve">are reportedly operating in the </w:t>
      </w:r>
      <w:proofErr w:type="spellStart"/>
      <w:r w:rsidR="3908A8D9" w:rsidRPr="1B96173B">
        <w:rPr>
          <w:rFonts w:ascii="Calibri" w:eastAsia="Calibri" w:hAnsi="Calibri" w:cs="Calibri"/>
          <w:color w:val="000000" w:themeColor="text1"/>
        </w:rPr>
        <w:t>Zaporizhia</w:t>
      </w:r>
      <w:proofErr w:type="spellEnd"/>
      <w:r w:rsidR="3908A8D9" w:rsidRPr="1B96173B">
        <w:rPr>
          <w:rFonts w:ascii="Calibri" w:eastAsia="Calibri" w:hAnsi="Calibri" w:cs="Calibri"/>
          <w:color w:val="000000" w:themeColor="text1"/>
        </w:rPr>
        <w:t xml:space="preserve"> direction.</w:t>
      </w:r>
      <w:r w:rsidRPr="1B96173B">
        <w:rPr>
          <w:rStyle w:val="EndnoteReference"/>
          <w:rFonts w:ascii="Calibri" w:eastAsia="Calibri" w:hAnsi="Calibri" w:cs="Calibri"/>
          <w:color w:val="000000" w:themeColor="text1"/>
        </w:rPr>
        <w:endnoteReference w:id="84"/>
      </w:r>
      <w:r w:rsidR="609B7F9C" w:rsidRPr="1B96173B">
        <w:rPr>
          <w:rFonts w:ascii="Calibri" w:eastAsia="Calibri" w:hAnsi="Calibri" w:cs="Calibri"/>
          <w:color w:val="000000" w:themeColor="text1"/>
        </w:rPr>
        <w:t xml:space="preserve"> Elements of the 70th Motorized Rifle Regiment (42nd Motorized Rifle Division, 58th Combined Arms Army</w:t>
      </w:r>
      <w:r w:rsidR="68D8976A" w:rsidRPr="1B96173B">
        <w:rPr>
          <w:rFonts w:ascii="Calibri" w:eastAsia="Calibri" w:hAnsi="Calibri" w:cs="Calibri"/>
          <w:color w:val="000000" w:themeColor="text1"/>
        </w:rPr>
        <w:t xml:space="preserve"> [CAA]</w:t>
      </w:r>
      <w:r w:rsidR="609B7F9C" w:rsidRPr="1B96173B">
        <w:rPr>
          <w:rFonts w:ascii="Calibri" w:eastAsia="Calibri" w:hAnsi="Calibri" w:cs="Calibri"/>
          <w:color w:val="000000" w:themeColor="text1"/>
        </w:rPr>
        <w:t>, Southern Military District</w:t>
      </w:r>
      <w:r w:rsidR="68690CF7" w:rsidRPr="1B96173B">
        <w:rPr>
          <w:rFonts w:ascii="Calibri" w:eastAsia="Calibri" w:hAnsi="Calibri" w:cs="Calibri"/>
          <w:color w:val="000000" w:themeColor="text1"/>
        </w:rPr>
        <w:t xml:space="preserve"> [SMD]</w:t>
      </w:r>
      <w:r w:rsidR="609B7F9C" w:rsidRPr="1B96173B">
        <w:rPr>
          <w:rFonts w:ascii="Calibri" w:eastAsia="Calibri" w:hAnsi="Calibri" w:cs="Calibri"/>
          <w:color w:val="000000" w:themeColor="text1"/>
        </w:rPr>
        <w:t xml:space="preserve">) are reportedly </w:t>
      </w:r>
      <w:r w:rsidR="31849323" w:rsidRPr="1B96173B">
        <w:rPr>
          <w:rFonts w:ascii="Calibri" w:eastAsia="Calibri" w:hAnsi="Calibri" w:cs="Calibri"/>
          <w:color w:val="000000" w:themeColor="text1"/>
        </w:rPr>
        <w:t xml:space="preserve">operating in Mala </w:t>
      </w:r>
      <w:proofErr w:type="spellStart"/>
      <w:r w:rsidR="31849323" w:rsidRPr="1B96173B">
        <w:rPr>
          <w:rFonts w:ascii="Calibri" w:eastAsia="Calibri" w:hAnsi="Calibri" w:cs="Calibri"/>
          <w:color w:val="000000" w:themeColor="text1"/>
        </w:rPr>
        <w:t>Tokmachka</w:t>
      </w:r>
      <w:proofErr w:type="spellEnd"/>
      <w:r w:rsidR="31849323" w:rsidRPr="1B96173B">
        <w:rPr>
          <w:rFonts w:ascii="Calibri" w:eastAsia="Calibri" w:hAnsi="Calibri" w:cs="Calibri"/>
          <w:color w:val="000000" w:themeColor="text1"/>
        </w:rPr>
        <w:t>.</w:t>
      </w:r>
      <w:r w:rsidRPr="1B96173B">
        <w:rPr>
          <w:rStyle w:val="EndnoteReference"/>
          <w:rFonts w:ascii="Calibri" w:eastAsia="Calibri" w:hAnsi="Calibri" w:cs="Calibri"/>
          <w:color w:val="000000" w:themeColor="text1"/>
        </w:rPr>
        <w:endnoteReference w:id="85"/>
      </w:r>
      <w:r w:rsidR="4F757361" w:rsidRPr="1B96173B">
        <w:rPr>
          <w:rFonts w:ascii="Calibri" w:eastAsia="Calibri" w:hAnsi="Calibri" w:cs="Calibri"/>
          <w:color w:val="000000" w:themeColor="text1"/>
        </w:rPr>
        <w:t xml:space="preserve"> Drone operators of the </w:t>
      </w:r>
      <w:proofErr w:type="spellStart"/>
      <w:r w:rsidR="4F757361" w:rsidRPr="1B96173B">
        <w:rPr>
          <w:rFonts w:ascii="Calibri" w:eastAsia="Calibri" w:hAnsi="Calibri" w:cs="Calibri"/>
          <w:color w:val="000000" w:themeColor="text1"/>
        </w:rPr>
        <w:t>Smuglyanka</w:t>
      </w:r>
      <w:proofErr w:type="spellEnd"/>
      <w:r w:rsidR="4F757361" w:rsidRPr="1B96173B">
        <w:rPr>
          <w:rFonts w:ascii="Calibri" w:eastAsia="Calibri" w:hAnsi="Calibri" w:cs="Calibri"/>
          <w:color w:val="000000" w:themeColor="text1"/>
        </w:rPr>
        <w:t xml:space="preserve"> Detachment are reportedly striking Ukrainian positions near Mala </w:t>
      </w:r>
      <w:proofErr w:type="spellStart"/>
      <w:r w:rsidR="4F757361" w:rsidRPr="1B96173B">
        <w:rPr>
          <w:rFonts w:ascii="Calibri" w:eastAsia="Calibri" w:hAnsi="Calibri" w:cs="Calibri"/>
          <w:color w:val="000000" w:themeColor="text1"/>
        </w:rPr>
        <w:t>Tokmachka</w:t>
      </w:r>
      <w:proofErr w:type="spellEnd"/>
      <w:r w:rsidR="4F757361" w:rsidRPr="1B96173B">
        <w:rPr>
          <w:rFonts w:ascii="Calibri" w:eastAsia="Calibri" w:hAnsi="Calibri" w:cs="Calibri"/>
          <w:color w:val="000000" w:themeColor="text1"/>
        </w:rPr>
        <w:t>.</w:t>
      </w:r>
      <w:r w:rsidRPr="1B96173B">
        <w:rPr>
          <w:rStyle w:val="EndnoteReference"/>
          <w:rFonts w:ascii="Calibri" w:eastAsia="Calibri" w:hAnsi="Calibri" w:cs="Calibri"/>
          <w:color w:val="000000" w:themeColor="text1"/>
        </w:rPr>
        <w:endnoteReference w:id="86"/>
      </w:r>
    </w:p>
    <w:p w14:paraId="31FEC400" w14:textId="6EBC2C61" w:rsidR="4A5D4A0C" w:rsidRDefault="4A5D4A0C" w:rsidP="1B96173B">
      <w:pPr>
        <w:spacing w:after="0" w:line="240" w:lineRule="auto"/>
        <w:contextualSpacing/>
        <w:jc w:val="both"/>
        <w:rPr>
          <w:b/>
          <w:bCs/>
        </w:rPr>
      </w:pPr>
      <w:r w:rsidRPr="1B96173B">
        <w:rPr>
          <w:b/>
          <w:bCs/>
          <w:u w:val="single"/>
        </w:rPr>
        <w:t>Russian Air, Missile, and Drone Campaign</w:t>
      </w:r>
      <w:r w:rsidRPr="1B96173B">
        <w:rPr>
          <w:b/>
          <w:bCs/>
        </w:rPr>
        <w:t xml:space="preserve"> (Russian Objective: Target Ukrainian military and civilian infrastructure in the rear and on the frontline)</w:t>
      </w:r>
    </w:p>
    <w:p w14:paraId="1AC8F093" w14:textId="44145C5C" w:rsidR="1B96173B" w:rsidRDefault="1B96173B" w:rsidP="1B96173B">
      <w:pPr>
        <w:spacing w:after="0" w:line="240" w:lineRule="auto"/>
        <w:contextualSpacing/>
        <w:jc w:val="both"/>
        <w:rPr>
          <w:b/>
          <w:bCs/>
        </w:rPr>
      </w:pPr>
    </w:p>
    <w:p w14:paraId="7FF5832C" w14:textId="79D943BC" w:rsidR="4C3201C8" w:rsidRDefault="4C3201C8" w:rsidP="1B96173B">
      <w:pPr>
        <w:spacing w:after="0" w:line="240" w:lineRule="auto"/>
        <w:jc w:val="both"/>
      </w:pPr>
      <w:r w:rsidRPr="1B96173B">
        <w:rPr>
          <w:rFonts w:ascii="Calibri" w:eastAsia="Calibri" w:hAnsi="Calibri" w:cs="Calibri"/>
        </w:rPr>
        <w:t>Russian forces conducted a series of drone strikes against Ukraine on the night of June 29 to 30. The Ukrainian Air Force reported that Russian forces launched 107 Shahed and decoy drones from the directions of Bryansk and K</w:t>
      </w:r>
      <w:r w:rsidR="4AB371CF" w:rsidRPr="1B96173B">
        <w:rPr>
          <w:rFonts w:ascii="Calibri" w:eastAsia="Calibri" w:hAnsi="Calibri" w:cs="Calibri"/>
        </w:rPr>
        <w:t xml:space="preserve">ursk cities; </w:t>
      </w:r>
      <w:r w:rsidR="531C0C3A" w:rsidRPr="1B96173B">
        <w:rPr>
          <w:rFonts w:ascii="Calibri" w:eastAsia="Calibri" w:hAnsi="Calibri" w:cs="Calibri"/>
        </w:rPr>
        <w:t xml:space="preserve">Millerovo, Rostov Oblast; </w:t>
      </w:r>
      <w:proofErr w:type="spellStart"/>
      <w:r w:rsidR="4AB371CF" w:rsidRPr="1B96173B">
        <w:rPr>
          <w:rFonts w:ascii="Calibri" w:eastAsia="Calibri" w:hAnsi="Calibri" w:cs="Calibri"/>
        </w:rPr>
        <w:t>Primorsko-Akhtarsk</w:t>
      </w:r>
      <w:proofErr w:type="spellEnd"/>
      <w:r w:rsidR="4AB371CF" w:rsidRPr="1B96173B">
        <w:rPr>
          <w:rFonts w:ascii="Calibri" w:eastAsia="Calibri" w:hAnsi="Calibri" w:cs="Calibri"/>
        </w:rPr>
        <w:t>, Krasnodar Krai; and occupied</w:t>
      </w:r>
      <w:r w:rsidR="37CDB697" w:rsidRPr="1B96173B">
        <w:rPr>
          <w:rFonts w:ascii="Calibri" w:eastAsia="Calibri" w:hAnsi="Calibri" w:cs="Calibri"/>
        </w:rPr>
        <w:t xml:space="preserve"> </w:t>
      </w:r>
      <w:proofErr w:type="spellStart"/>
      <w:r w:rsidR="37CDB697" w:rsidRPr="1B96173B">
        <w:rPr>
          <w:rFonts w:ascii="Calibri" w:eastAsia="Calibri" w:hAnsi="Calibri" w:cs="Calibri"/>
        </w:rPr>
        <w:t>Hvardiiske</w:t>
      </w:r>
      <w:proofErr w:type="spellEnd"/>
      <w:r w:rsidR="4AB371CF" w:rsidRPr="1B96173B">
        <w:rPr>
          <w:rFonts w:ascii="Calibri" w:eastAsia="Calibri" w:hAnsi="Calibri" w:cs="Calibri"/>
        </w:rPr>
        <w:t>, Crimea</w:t>
      </w:r>
      <w:r w:rsidRPr="1B96173B">
        <w:rPr>
          <w:rFonts w:ascii="Calibri" w:eastAsia="Calibri" w:hAnsi="Calibri" w:cs="Calibri"/>
        </w:rPr>
        <w:t>.</w:t>
      </w:r>
      <w:r w:rsidRPr="1B96173B">
        <w:rPr>
          <w:rStyle w:val="EndnoteReference"/>
        </w:rPr>
        <w:endnoteReference w:id="87"/>
      </w:r>
      <w:r w:rsidRPr="1B96173B">
        <w:rPr>
          <w:rFonts w:ascii="Calibri" w:eastAsia="Calibri" w:hAnsi="Calibri" w:cs="Calibri"/>
        </w:rPr>
        <w:t xml:space="preserve"> The Ukrainian Air Force reported that Ukrainian forces </w:t>
      </w:r>
      <w:r w:rsidR="05D81B42" w:rsidRPr="1B96173B">
        <w:rPr>
          <w:rFonts w:ascii="Calibri" w:eastAsia="Calibri" w:hAnsi="Calibri" w:cs="Calibri"/>
        </w:rPr>
        <w:t xml:space="preserve">shot down </w:t>
      </w:r>
      <w:r w:rsidR="09741EA3" w:rsidRPr="1B96173B">
        <w:rPr>
          <w:rFonts w:ascii="Calibri" w:eastAsia="Calibri" w:hAnsi="Calibri" w:cs="Calibri"/>
        </w:rPr>
        <w:t>64</w:t>
      </w:r>
      <w:r w:rsidRPr="1B96173B">
        <w:rPr>
          <w:rFonts w:ascii="Calibri" w:eastAsia="Calibri" w:hAnsi="Calibri" w:cs="Calibri"/>
        </w:rPr>
        <w:t xml:space="preserve"> drones and that </w:t>
      </w:r>
      <w:r w:rsidR="7BB3BF18" w:rsidRPr="1B96173B">
        <w:rPr>
          <w:rFonts w:ascii="Calibri" w:eastAsia="Calibri" w:hAnsi="Calibri" w:cs="Calibri"/>
        </w:rPr>
        <w:t>10</w:t>
      </w:r>
      <w:r w:rsidRPr="1B96173B">
        <w:rPr>
          <w:rFonts w:ascii="Calibri" w:eastAsia="Calibri" w:hAnsi="Calibri" w:cs="Calibri"/>
        </w:rPr>
        <w:t xml:space="preserve"> drones were “lost” or suppressed by Ukrainian electronic warfare (EW) systems</w:t>
      </w:r>
      <w:r w:rsidR="73B183B3" w:rsidRPr="1B96173B">
        <w:rPr>
          <w:rFonts w:ascii="Calibri" w:eastAsia="Calibri" w:hAnsi="Calibri" w:cs="Calibri"/>
        </w:rPr>
        <w:t>.</w:t>
      </w:r>
      <w:r w:rsidRPr="1B96173B">
        <w:rPr>
          <w:rFonts w:ascii="Calibri" w:eastAsia="Calibri" w:hAnsi="Calibri" w:cs="Calibri"/>
        </w:rPr>
        <w:t xml:space="preserve"> The Ukrainian Air Force reported that </w:t>
      </w:r>
      <w:r w:rsidR="1B098A87" w:rsidRPr="1B96173B">
        <w:rPr>
          <w:rFonts w:ascii="Calibri" w:eastAsia="Calibri" w:hAnsi="Calibri" w:cs="Calibri"/>
        </w:rPr>
        <w:t xml:space="preserve">the </w:t>
      </w:r>
      <w:r w:rsidRPr="1B96173B">
        <w:rPr>
          <w:rFonts w:ascii="Calibri" w:eastAsia="Calibri" w:hAnsi="Calibri" w:cs="Calibri"/>
        </w:rPr>
        <w:t xml:space="preserve">Russian strikes primarily targeted </w:t>
      </w:r>
      <w:r w:rsidR="67B870A8" w:rsidRPr="1B96173B">
        <w:rPr>
          <w:rFonts w:ascii="Calibri" w:eastAsia="Calibri" w:hAnsi="Calibri" w:cs="Calibri"/>
        </w:rPr>
        <w:t xml:space="preserve">Donetsk and Kharkiv oblasts. </w:t>
      </w:r>
      <w:r w:rsidRPr="1B96173B">
        <w:rPr>
          <w:rFonts w:ascii="Calibri" w:eastAsia="Calibri" w:hAnsi="Calibri" w:cs="Calibri"/>
        </w:rPr>
        <w:t xml:space="preserve">Ukrainian officials reported that the strikes </w:t>
      </w:r>
      <w:r w:rsidR="056BD265" w:rsidRPr="1B96173B">
        <w:rPr>
          <w:rFonts w:ascii="Calibri" w:eastAsia="Calibri" w:hAnsi="Calibri" w:cs="Calibri"/>
        </w:rPr>
        <w:t>hit civilian</w:t>
      </w:r>
      <w:r w:rsidRPr="1B96173B">
        <w:rPr>
          <w:rFonts w:ascii="Calibri" w:eastAsia="Calibri" w:hAnsi="Calibri" w:cs="Calibri"/>
        </w:rPr>
        <w:t xml:space="preserve"> infrastructure in </w:t>
      </w:r>
      <w:r w:rsidR="42B4D752" w:rsidRPr="1B96173B">
        <w:rPr>
          <w:rFonts w:ascii="Calibri" w:eastAsia="Calibri" w:hAnsi="Calibri" w:cs="Calibri"/>
        </w:rPr>
        <w:t>Kharkiv and Odesa oblasts</w:t>
      </w:r>
      <w:r w:rsidRPr="1B96173B">
        <w:rPr>
          <w:rFonts w:ascii="Calibri" w:eastAsia="Calibri" w:hAnsi="Calibri" w:cs="Calibri"/>
        </w:rPr>
        <w:t>.</w:t>
      </w:r>
      <w:r w:rsidRPr="1B96173B">
        <w:rPr>
          <w:rStyle w:val="EndnoteReference"/>
        </w:rPr>
        <w:endnoteReference w:id="88"/>
      </w:r>
    </w:p>
    <w:p w14:paraId="7B0C9933" w14:textId="3988DE72" w:rsidR="544B6149" w:rsidRDefault="544B6149" w:rsidP="1B96173B">
      <w:pPr>
        <w:spacing w:after="0" w:line="240" w:lineRule="auto"/>
        <w:contextualSpacing/>
        <w:jc w:val="both"/>
        <w:rPr>
          <w:b/>
          <w:bCs/>
        </w:rPr>
      </w:pPr>
    </w:p>
    <w:p w14:paraId="206BF84F" w14:textId="3D8307B4" w:rsidR="4923725D" w:rsidRDefault="4923725D" w:rsidP="1B96173B">
      <w:pPr>
        <w:spacing w:after="0" w:line="240" w:lineRule="auto"/>
        <w:contextualSpacing/>
        <w:jc w:val="both"/>
        <w:rPr>
          <w:b/>
          <w:bCs/>
        </w:rPr>
      </w:pPr>
      <w:r w:rsidRPr="1B96173B">
        <w:rPr>
          <w:b/>
          <w:bCs/>
          <w:u w:val="single"/>
        </w:rPr>
        <w:t>Significant activity in Belarus</w:t>
      </w:r>
      <w:r w:rsidR="20030DF7" w:rsidRPr="1B96173B">
        <w:rPr>
          <w:b/>
          <w:bCs/>
        </w:rPr>
        <w:t xml:space="preserve"> </w:t>
      </w:r>
      <w:r w:rsidRPr="1B96173B">
        <w:rPr>
          <w:b/>
          <w:bCs/>
        </w:rPr>
        <w:t xml:space="preserve">(Russian efforts to increase its military presence in Belarus and further </w:t>
      </w:r>
      <w:r w:rsidR="68890910" w:rsidRPr="1B96173B">
        <w:rPr>
          <w:b/>
          <w:bCs/>
        </w:rPr>
        <w:t>integrate</w:t>
      </w:r>
      <w:r w:rsidRPr="1B96173B">
        <w:rPr>
          <w:b/>
          <w:bCs/>
        </w:rPr>
        <w:t xml:space="preserve"> Belarus into Russian-favorable frameworks)</w:t>
      </w:r>
    </w:p>
    <w:p w14:paraId="2495A852" w14:textId="4DDA5A32" w:rsidR="1B96173B" w:rsidRDefault="1B96173B" w:rsidP="1B96173B">
      <w:pPr>
        <w:spacing w:after="0" w:line="240" w:lineRule="auto"/>
        <w:contextualSpacing/>
        <w:jc w:val="both"/>
      </w:pPr>
    </w:p>
    <w:p w14:paraId="0E8DE05A" w14:textId="524086A4" w:rsidR="36138ADA" w:rsidRDefault="36138ADA" w:rsidP="1B96173B">
      <w:pPr>
        <w:spacing w:after="0" w:line="240" w:lineRule="auto"/>
        <w:contextualSpacing/>
        <w:jc w:val="both"/>
      </w:pPr>
      <w:r>
        <w:t>Nothing significant to report.</w:t>
      </w:r>
    </w:p>
    <w:p w14:paraId="43A6BABB" w14:textId="30310654" w:rsidR="544B6149" w:rsidRDefault="544B6149" w:rsidP="1B96173B">
      <w:pPr>
        <w:spacing w:after="0" w:line="240" w:lineRule="auto"/>
        <w:contextualSpacing/>
        <w:rPr>
          <w:b/>
          <w:bCs/>
        </w:rPr>
      </w:pPr>
    </w:p>
    <w:p w14:paraId="01166EEF" w14:textId="5E219F27" w:rsidR="360AD534" w:rsidRDefault="360AD534" w:rsidP="2C1EFEFC">
      <w:pPr>
        <w:spacing w:after="0" w:line="240" w:lineRule="auto"/>
        <w:contextualSpacing/>
        <w:rPr>
          <w:rFonts w:ascii="Calibri" w:eastAsia="Calibri" w:hAnsi="Calibri" w:cs="Calibri"/>
        </w:rPr>
      </w:pPr>
      <w:r w:rsidRPr="2C1EFEFC">
        <w:rPr>
          <w:rFonts w:ascii="Calibri" w:eastAsia="Calibri" w:hAnsi="Calibri" w:cs="Calibri"/>
          <w:b/>
          <w:bCs/>
          <w:color w:val="000000" w:themeColor="text1"/>
        </w:rPr>
        <w:t>Note: ISW does not receive any classified material from any source, uses only publicly available information, and draws extensively on Russian, Ukrainian, and Western reporting and social media as well as commercially available satellite imagery and other geospatial data as the basis for these reports. References to all sources used are provided in the endnotes of each update.</w:t>
      </w:r>
    </w:p>
    <w:p w14:paraId="12695669" w14:textId="401AB36B" w:rsidR="4A4E9C98" w:rsidRDefault="4A4E9C98" w:rsidP="2C1EFEFC">
      <w:pPr>
        <w:spacing w:after="0" w:line="240" w:lineRule="auto"/>
        <w:contextualSpacing/>
        <w:rPr>
          <w:b/>
          <w:bCs/>
        </w:rPr>
      </w:pPr>
    </w:p>
    <w:sectPr w:rsidR="4A4E9C9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A869" w14:textId="77777777" w:rsidR="009F72B0" w:rsidRDefault="009F72B0">
      <w:pPr>
        <w:spacing w:after="0" w:line="240" w:lineRule="auto"/>
      </w:pPr>
      <w:r>
        <w:separator/>
      </w:r>
    </w:p>
  </w:endnote>
  <w:endnote w:type="continuationSeparator" w:id="0">
    <w:p w14:paraId="1B33DE7B" w14:textId="77777777" w:rsidR="009F72B0" w:rsidRDefault="009F72B0">
      <w:pPr>
        <w:spacing w:after="0" w:line="240" w:lineRule="auto"/>
      </w:pPr>
      <w:r>
        <w:continuationSeparator/>
      </w:r>
    </w:p>
  </w:endnote>
  <w:endnote w:id="1">
    <w:p w14:paraId="2ABBB4D6" w14:textId="45EF80FE" w:rsidR="1B96173B" w:rsidRDefault="1B96173B" w:rsidP="1B96173B">
      <w:pPr>
        <w:pStyle w:val="EndnoteText"/>
      </w:pPr>
      <w:r w:rsidRPr="1B96173B">
        <w:rPr>
          <w:rStyle w:val="EndnoteReference"/>
        </w:rPr>
        <w:endnoteRef/>
      </w:r>
      <w:r>
        <w:t xml:space="preserve"> </w:t>
      </w:r>
      <w:hyperlink r:id="rId1">
        <w:r w:rsidRPr="1B96173B">
          <w:rPr>
            <w:rStyle w:val="Hyperlink"/>
          </w:rPr>
          <w:t>http://krem</w:t>
        </w:r>
      </w:hyperlink>
      <w:r w:rsidRPr="1B96173B">
        <w:t xml:space="preserve">lin dot ru/events/president/news/77329  </w:t>
      </w:r>
    </w:p>
  </w:endnote>
  <w:endnote w:id="2">
    <w:p w14:paraId="0BD1826C" w14:textId="6A64C79D" w:rsidR="1B96173B" w:rsidRDefault="1B96173B" w:rsidP="1B96173B">
      <w:pPr>
        <w:pStyle w:val="EndnoteText"/>
      </w:pPr>
      <w:r w:rsidRPr="1B96173B">
        <w:rPr>
          <w:rStyle w:val="EndnoteReference"/>
        </w:rPr>
        <w:endnoteRef/>
      </w:r>
      <w:r>
        <w:t xml:space="preserve"> </w:t>
      </w:r>
      <w:hyperlink r:id="rId2">
        <w:r w:rsidRPr="1B96173B">
          <w:rPr>
            <w:rStyle w:val="Hyperlink"/>
          </w:rPr>
          <w:t>https://t.me/xydessa/54561</w:t>
        </w:r>
      </w:hyperlink>
      <w:r>
        <w:t xml:space="preserve"> ;</w:t>
      </w:r>
      <w:r w:rsidRPr="1B96173B">
        <w:t xml:space="preserve"> </w:t>
      </w:r>
      <w:hyperlink r:id="rId3">
        <w:r w:rsidRPr="1B96173B">
          <w:rPr>
            <w:rStyle w:val="Hyperlink"/>
          </w:rPr>
          <w:t>https://tass</w:t>
        </w:r>
      </w:hyperlink>
      <w:r w:rsidRPr="1B96173B">
        <w:t xml:space="preserve"> dot ru/politika/24390329</w:t>
      </w:r>
    </w:p>
  </w:endnote>
  <w:endnote w:id="3">
    <w:p w14:paraId="59B8E2F9" w14:textId="12DF195C" w:rsidR="1B96173B" w:rsidRDefault="1B96173B" w:rsidP="1B96173B">
      <w:pPr>
        <w:pStyle w:val="EndnoteText"/>
      </w:pPr>
      <w:r w:rsidRPr="1B96173B">
        <w:rPr>
          <w:rStyle w:val="EndnoteReference"/>
        </w:rPr>
        <w:endnoteRef/>
      </w:r>
      <w:r>
        <w:t xml:space="preserve"> </w:t>
      </w:r>
      <w:hyperlink r:id="rId4">
        <w:r w:rsidRPr="1B96173B">
          <w:rPr>
            <w:rStyle w:val="Hyperlink"/>
          </w:rPr>
          <w:t>https://tass</w:t>
        </w:r>
      </w:hyperlink>
      <w:r w:rsidRPr="1B96173B">
        <w:t xml:space="preserve"> dot ru/politika/24387329</w:t>
      </w:r>
    </w:p>
  </w:endnote>
  <w:endnote w:id="4">
    <w:p w14:paraId="2D75A287" w14:textId="49FE5BA8" w:rsidR="1B96173B" w:rsidRDefault="1B96173B" w:rsidP="1B96173B">
      <w:pPr>
        <w:pStyle w:val="EndnoteText"/>
      </w:pPr>
      <w:r w:rsidRPr="1B96173B">
        <w:rPr>
          <w:rStyle w:val="EndnoteReference"/>
        </w:rPr>
        <w:endnoteRef/>
      </w:r>
      <w:r>
        <w:t xml:space="preserve"> https://isw.pub/UkrWar062025</w:t>
      </w:r>
    </w:p>
  </w:endnote>
  <w:endnote w:id="5">
    <w:p w14:paraId="04AEA080" w14:textId="0D4F9AD2" w:rsidR="1B96173B" w:rsidRDefault="1B96173B" w:rsidP="1B96173B">
      <w:pPr>
        <w:pStyle w:val="EndnoteText"/>
      </w:pPr>
      <w:r w:rsidRPr="1B96173B">
        <w:rPr>
          <w:rStyle w:val="EndnoteReference"/>
        </w:rPr>
        <w:endnoteRef/>
      </w:r>
      <w:r>
        <w:t xml:space="preserve"> </w:t>
      </w:r>
      <w:hyperlink r:id="rId5">
        <w:r w:rsidRPr="1B96173B">
          <w:rPr>
            <w:rStyle w:val="Hyperlink"/>
          </w:rPr>
          <w:t>https://isw.pub/UkrWar060925</w:t>
        </w:r>
      </w:hyperlink>
      <w:r>
        <w:t xml:space="preserve">; </w:t>
      </w:r>
      <w:r w:rsidRPr="1B96173B">
        <w:rPr>
          <w:rFonts w:ascii="Arial" w:eastAsia="Arial" w:hAnsi="Arial" w:cs="Arial"/>
          <w:color w:val="424242"/>
          <w:sz w:val="19"/>
          <w:szCs w:val="19"/>
        </w:rPr>
        <w:t>https://www.understandingwar.org/backgrounder/russian-offensive-campaign-assessment-april-15-2025; https://www.rbc dot ru/politics/14/12/2023/657acd6a9a79477cbd43f7d5; https://www.understandingwar.org/backgrounder/russian-offensive-campaign-assessment-april-29-2025</w:t>
      </w:r>
    </w:p>
  </w:endnote>
  <w:endnote w:id="6">
    <w:p w14:paraId="28458113" w14:textId="4EC2E087" w:rsidR="1B96173B" w:rsidRDefault="1B96173B" w:rsidP="1B96173B">
      <w:pPr>
        <w:pStyle w:val="EndnoteText"/>
      </w:pPr>
      <w:r w:rsidRPr="1B96173B">
        <w:rPr>
          <w:rStyle w:val="EndnoteReference"/>
        </w:rPr>
        <w:endnoteRef/>
      </w:r>
      <w:r>
        <w:t xml:space="preserve"> </w:t>
      </w:r>
      <w:hyperlink r:id="rId6">
        <w:r w:rsidRPr="1B96173B">
          <w:rPr>
            <w:rStyle w:val="Hyperlink"/>
          </w:rPr>
          <w:t>https://isw.pub/UkrWar060825</w:t>
        </w:r>
      </w:hyperlink>
      <w:r>
        <w:t xml:space="preserve">; </w:t>
      </w:r>
      <w:hyperlink r:id="rId7">
        <w:r w:rsidRPr="1B96173B">
          <w:rPr>
            <w:rStyle w:val="Hyperlink"/>
          </w:rPr>
          <w:t>https://isw.pub/UkrWar060625</w:t>
        </w:r>
      </w:hyperlink>
      <w:r>
        <w:t xml:space="preserve">; </w:t>
      </w:r>
      <w:hyperlink r:id="rId8">
        <w:r w:rsidRPr="1B96173B">
          <w:rPr>
            <w:rStyle w:val="Hyperlink"/>
          </w:rPr>
          <w:t>https://isw.pub/UkrWar052725</w:t>
        </w:r>
      </w:hyperlink>
      <w:r>
        <w:t xml:space="preserve">; </w:t>
      </w:r>
      <w:hyperlink r:id="rId9">
        <w:r w:rsidRPr="1B96173B">
          <w:rPr>
            <w:rStyle w:val="Hyperlink"/>
          </w:rPr>
          <w:t>https://isw.pub/UkrWar051625</w:t>
        </w:r>
      </w:hyperlink>
      <w:r>
        <w:t xml:space="preserve">; </w:t>
      </w:r>
      <w:hyperlink r:id="rId10">
        <w:r w:rsidRPr="1B96173B">
          <w:rPr>
            <w:rStyle w:val="Hyperlink"/>
          </w:rPr>
          <w:t>https://isw.pub/UkrWar05022025</w:t>
        </w:r>
      </w:hyperlink>
      <w:r>
        <w:t xml:space="preserve">; </w:t>
      </w:r>
      <w:hyperlink r:id="rId11">
        <w:r w:rsidRPr="1B96173B">
          <w:rPr>
            <w:rStyle w:val="Hyperlink"/>
          </w:rPr>
          <w:t>https://isw.pub/UkrWar042225</w:t>
        </w:r>
      </w:hyperlink>
      <w:r>
        <w:t xml:space="preserve"> </w:t>
      </w:r>
    </w:p>
  </w:endnote>
  <w:endnote w:id="7">
    <w:p w14:paraId="4612938F" w14:textId="2CCA555B" w:rsidR="1B96173B" w:rsidRDefault="1B96173B" w:rsidP="1B96173B">
      <w:pPr>
        <w:pStyle w:val="EndnoteText"/>
      </w:pPr>
      <w:r w:rsidRPr="1B96173B">
        <w:rPr>
          <w:rStyle w:val="EndnoteReference"/>
        </w:rPr>
        <w:endnoteRef/>
      </w:r>
      <w:r>
        <w:t xml:space="preserve"> https://understandingwar.org/backgrounder/russian-offensive-campaign-assessment-april-21-2025</w:t>
      </w:r>
    </w:p>
  </w:endnote>
  <w:endnote w:id="8">
    <w:p w14:paraId="1A27C4D2" w14:textId="168307AF" w:rsidR="1B96173B" w:rsidRDefault="1B96173B" w:rsidP="1B96173B">
      <w:pPr>
        <w:pStyle w:val="EndnoteText"/>
      </w:pPr>
      <w:r w:rsidRPr="1B96173B">
        <w:rPr>
          <w:rStyle w:val="EndnoteReference"/>
        </w:rPr>
        <w:endnoteRef/>
      </w:r>
      <w:r>
        <w:t xml:space="preserve"> https://understandingwar.org/backgrounder/russian-offensive-campaign-assessment-june-6-2025</w:t>
      </w:r>
    </w:p>
  </w:endnote>
  <w:endnote w:id="9">
    <w:p w14:paraId="5F775DB1" w14:textId="5C5315AF" w:rsidR="1B96173B" w:rsidRDefault="1B96173B" w:rsidP="1B96173B">
      <w:pPr>
        <w:pStyle w:val="EndnoteText"/>
      </w:pPr>
      <w:r w:rsidRPr="1B96173B">
        <w:rPr>
          <w:rStyle w:val="EndnoteReference"/>
        </w:rPr>
        <w:endnoteRef/>
      </w:r>
      <w:r>
        <w:t xml:space="preserve"> </w:t>
      </w:r>
      <w:r w:rsidRPr="1B96173B">
        <w:rPr>
          <w:rFonts w:ascii="Arial" w:eastAsia="Arial" w:hAnsi="Arial" w:cs="Arial"/>
          <w:color w:val="424242"/>
          <w:sz w:val="19"/>
          <w:szCs w:val="19"/>
        </w:rPr>
        <w:t xml:space="preserve">http://en.kremlin dot ru/events/president/news/66181 ; https://isw.pub/UkrWar073024 ; </w:t>
      </w:r>
      <w:hyperlink r:id="rId12">
        <w:r w:rsidRPr="1B96173B">
          <w:rPr>
            <w:rStyle w:val="Hyperlink"/>
            <w:rFonts w:ascii="Arial" w:eastAsia="Arial" w:hAnsi="Arial" w:cs="Arial"/>
            <w:sz w:val="19"/>
            <w:szCs w:val="19"/>
          </w:rPr>
          <w:t>https://www.understandingwar.org/backgrounder/russian-offensive-campaign-assessment-november-28-2023</w:t>
        </w:r>
      </w:hyperlink>
      <w:r w:rsidRPr="1B96173B">
        <w:rPr>
          <w:rFonts w:ascii="Arial" w:eastAsia="Arial" w:hAnsi="Arial" w:cs="Arial"/>
          <w:color w:val="424242"/>
          <w:sz w:val="19"/>
          <w:szCs w:val="19"/>
        </w:rPr>
        <w:t>; https://understandingwar.org/backgrounder/russian-offensive-campaign-assessment-june-20-2025</w:t>
      </w:r>
    </w:p>
  </w:endnote>
  <w:endnote w:id="10">
    <w:p w14:paraId="7D4D44DE" w14:textId="784D0F06" w:rsidR="1B96173B" w:rsidRDefault="1B96173B" w:rsidP="1B96173B">
      <w:pPr>
        <w:pStyle w:val="EndnoteText"/>
      </w:pPr>
      <w:r w:rsidRPr="1B96173B">
        <w:rPr>
          <w:rStyle w:val="EndnoteReference"/>
        </w:rPr>
        <w:endnoteRef/>
      </w:r>
      <w:r>
        <w:t xml:space="preserve"> https://www.ohchr.org/sites/default/files/2025-06/2025-06-30-pr42-ukraine-en.pdf</w:t>
      </w:r>
    </w:p>
  </w:endnote>
  <w:endnote w:id="11">
    <w:p w14:paraId="414313BD" w14:textId="6BB51489" w:rsidR="1B96173B" w:rsidRDefault="1B96173B" w:rsidP="1B96173B">
      <w:pPr>
        <w:pStyle w:val="EndnoteText"/>
      </w:pPr>
      <w:r w:rsidRPr="1B96173B">
        <w:rPr>
          <w:rStyle w:val="EndnoteReference"/>
        </w:rPr>
        <w:endnoteRef/>
      </w:r>
      <w:r>
        <w:t xml:space="preserve"> </w:t>
      </w:r>
      <w:hyperlink r:id="rId13">
        <w:r w:rsidRPr="1B96173B">
          <w:rPr>
            <w:rStyle w:val="Hyperlink"/>
          </w:rPr>
          <w:t>https://t.me/tass_agency/323167</w:t>
        </w:r>
      </w:hyperlink>
      <w:r>
        <w:t xml:space="preserve">; </w:t>
      </w:r>
      <w:hyperlink r:id="rId14">
        <w:r w:rsidRPr="1B96173B">
          <w:rPr>
            <w:rStyle w:val="Hyperlink"/>
          </w:rPr>
          <w:t>https://ria</w:t>
        </w:r>
      </w:hyperlink>
      <w:r w:rsidRPr="1B96173B">
        <w:t xml:space="preserve"> dot ru/20250630/pytki-2026318316.html; </w:t>
      </w:r>
      <w:hyperlink r:id="rId15">
        <w:r w:rsidRPr="1B96173B">
          <w:rPr>
            <w:rStyle w:val="Hyperlink"/>
          </w:rPr>
          <w:t>https://lenta</w:t>
        </w:r>
      </w:hyperlink>
      <w:r w:rsidRPr="1B96173B">
        <w:t xml:space="preserve"> dot ru/news/2025/06/30/na-ukraine-kaznili-rossiyskih-soldat-i-pytali-zaklyuchennyh-za-sotrudnichestvo-s-moskvoy-v-oon-raskryli-podrobnosti/; https://tass dot ru/mezhdunarodnaya-panorama/24392767 </w:t>
      </w:r>
    </w:p>
  </w:endnote>
  <w:endnote w:id="12">
    <w:p w14:paraId="6627B5CB" w14:textId="7A04B148" w:rsidR="1B96173B" w:rsidRDefault="1B96173B" w:rsidP="1B96173B">
      <w:pPr>
        <w:pStyle w:val="EndnoteText"/>
      </w:pPr>
      <w:r w:rsidRPr="1B96173B">
        <w:rPr>
          <w:rStyle w:val="EndnoteReference"/>
        </w:rPr>
        <w:endnoteRef/>
      </w:r>
      <w:r>
        <w:t xml:space="preserve"> https://isw.pub/UkrWar100124</w:t>
      </w:r>
    </w:p>
  </w:endnote>
  <w:endnote w:id="13">
    <w:p w14:paraId="12CFA40C" w14:textId="14FFA052" w:rsidR="1B96173B" w:rsidRDefault="1B96173B" w:rsidP="1B96173B">
      <w:pPr>
        <w:pStyle w:val="EndnoteText"/>
      </w:pPr>
      <w:r w:rsidRPr="1B96173B">
        <w:rPr>
          <w:rStyle w:val="EndnoteReference"/>
        </w:rPr>
        <w:endnoteRef/>
      </w:r>
      <w:r>
        <w:t xml:space="preserve"> </w:t>
      </w:r>
      <w:hyperlink r:id="rId16">
        <w:r w:rsidRPr="1B96173B">
          <w:rPr>
            <w:rStyle w:val="Hyperlink"/>
          </w:rPr>
          <w:t>https://www.rbc</w:t>
        </w:r>
      </w:hyperlink>
      <w:r>
        <w:t xml:space="preserve"> dot ru/rbcfreenews/685a9aec9a794732463a623d ; </w:t>
      </w:r>
      <w:hyperlink r:id="rId17">
        <w:r w:rsidRPr="1B96173B">
          <w:rPr>
            <w:rStyle w:val="Hyperlink"/>
          </w:rPr>
          <w:t>https://www.ixbt</w:t>
        </w:r>
      </w:hyperlink>
      <w:r>
        <w:t xml:space="preserve"> dot com/live/sw/v-rossii-poyavitsya-gosudarstvennyy-messendzher-zakon-o-cifrovoy-platforme-max-podpisan-prezidentom.html</w:t>
      </w:r>
    </w:p>
  </w:endnote>
  <w:endnote w:id="14">
    <w:p w14:paraId="61AF0795" w14:textId="33470751" w:rsidR="1B96173B" w:rsidRDefault="1B96173B" w:rsidP="1B96173B">
      <w:pPr>
        <w:pStyle w:val="EndnoteText"/>
      </w:pPr>
      <w:r w:rsidRPr="1B96173B">
        <w:rPr>
          <w:rStyle w:val="EndnoteReference"/>
        </w:rPr>
        <w:endnoteRef/>
      </w:r>
      <w:r>
        <w:t xml:space="preserve"> </w:t>
      </w:r>
      <w:hyperlink r:id="rId18">
        <w:r w:rsidRPr="1B96173B">
          <w:rPr>
            <w:rStyle w:val="Hyperlink"/>
          </w:rPr>
          <w:t>https://www.rbc</w:t>
        </w:r>
      </w:hyperlink>
      <w:r>
        <w:t xml:space="preserve"> dot ru/rbcfreenews/6862733a9a79475982e933a8?from=short_news ; </w:t>
      </w:r>
      <w:hyperlink r:id="rId19">
        <w:r w:rsidRPr="1B96173B">
          <w:rPr>
            <w:rStyle w:val="Hyperlink"/>
          </w:rPr>
          <w:t>https://www.vedomosti</w:t>
        </w:r>
      </w:hyperlink>
      <w:r>
        <w:t xml:space="preserve"> dot ru/technology/articles/2025/03/25/1099980-vk-sozdaet-analog-kitaiskogo-messendzhera ; </w:t>
      </w:r>
      <w:hyperlink r:id="rId20">
        <w:r w:rsidRPr="1B96173B">
          <w:rPr>
            <w:rStyle w:val="Hyperlink"/>
          </w:rPr>
          <w:t>https://trends.rbc</w:t>
        </w:r>
      </w:hyperlink>
      <w:r>
        <w:t xml:space="preserve"> dot ru/trends/social/67e50e2a9a7947fa515bbe02 ; </w:t>
      </w:r>
      <w:hyperlink r:id="rId21">
        <w:r w:rsidRPr="1B96173B">
          <w:rPr>
            <w:rStyle w:val="Hyperlink"/>
          </w:rPr>
          <w:t>https://www.vedomosti</w:t>
        </w:r>
      </w:hyperlink>
      <w:r>
        <w:t xml:space="preserve"> dot ru/technology/news/2025/06/05/1115226-gorelkin-zapusk-natsionalnogo ; </w:t>
      </w:r>
      <w:hyperlink r:id="rId22">
        <w:r w:rsidRPr="1B96173B">
          <w:rPr>
            <w:rStyle w:val="Hyperlink"/>
          </w:rPr>
          <w:t>https://t.me/webstrangler/4228</w:t>
        </w:r>
      </w:hyperlink>
      <w:r>
        <w:t xml:space="preserve"> </w:t>
      </w:r>
    </w:p>
  </w:endnote>
  <w:endnote w:id="15">
    <w:p w14:paraId="03DBB141" w14:textId="28F6443F" w:rsidR="1B96173B" w:rsidRDefault="1B96173B" w:rsidP="1B96173B">
      <w:pPr>
        <w:pStyle w:val="EndnoteText"/>
      </w:pPr>
      <w:r w:rsidRPr="1B96173B">
        <w:rPr>
          <w:rStyle w:val="EndnoteReference"/>
        </w:rPr>
        <w:endnoteRef/>
      </w:r>
      <w:r>
        <w:t xml:space="preserve"> https://www.understandingwar.org/backgrounder/russian-offensive-campaign-assessment-august-10-2024</w:t>
      </w:r>
    </w:p>
  </w:endnote>
  <w:endnote w:id="16">
    <w:p w14:paraId="087B632E" w14:textId="72BB0F51" w:rsidR="1B96173B" w:rsidRDefault="1B96173B" w:rsidP="1B96173B">
      <w:pPr>
        <w:pStyle w:val="EndnoteText"/>
      </w:pPr>
      <w:r w:rsidRPr="1B96173B">
        <w:rPr>
          <w:rStyle w:val="EndnoteReference"/>
        </w:rPr>
        <w:endnoteRef/>
      </w:r>
      <w:r>
        <w:t xml:space="preserve"> </w:t>
      </w:r>
      <w:hyperlink r:id="rId23">
        <w:r w:rsidRPr="1B96173B">
          <w:rPr>
            <w:rStyle w:val="Hyperlink"/>
          </w:rPr>
          <w:t>https://www.vedomosti</w:t>
        </w:r>
      </w:hyperlink>
      <w:r>
        <w:t xml:space="preserve"> dot ru/technology/articles/2025/03/25/1099980-vk-sozdaet-analog-kitaiskogo-messendzhera</w:t>
      </w:r>
    </w:p>
  </w:endnote>
  <w:endnote w:id="17">
    <w:p w14:paraId="34E4188D" w14:textId="6603EAAA" w:rsidR="1B96173B" w:rsidRDefault="1B96173B" w:rsidP="1B96173B">
      <w:pPr>
        <w:pStyle w:val="EndnoteText"/>
      </w:pPr>
      <w:r w:rsidRPr="1B96173B">
        <w:rPr>
          <w:rStyle w:val="EndnoteReference"/>
        </w:rPr>
        <w:endnoteRef/>
      </w:r>
      <w:r>
        <w:t xml:space="preserve"> </w:t>
      </w:r>
      <w:hyperlink r:id="rId24">
        <w:r w:rsidRPr="1B96173B">
          <w:rPr>
            <w:rStyle w:val="Hyperlink"/>
          </w:rPr>
          <w:t>https://www.vedomosti</w:t>
        </w:r>
      </w:hyperlink>
      <w:r>
        <w:t xml:space="preserve"> dot ru/technology/news/2025/06/30/1120952-v-messendzhere-max</w:t>
      </w:r>
    </w:p>
  </w:endnote>
  <w:endnote w:id="18">
    <w:p w14:paraId="7FAD447C" w14:textId="46057D90" w:rsidR="1B96173B" w:rsidRDefault="1B96173B" w:rsidP="1B96173B">
      <w:pPr>
        <w:pStyle w:val="EndnoteText"/>
      </w:pPr>
      <w:r w:rsidRPr="1B96173B">
        <w:rPr>
          <w:rStyle w:val="EndnoteReference"/>
        </w:rPr>
        <w:endnoteRef/>
      </w:r>
      <w:r>
        <w:t xml:space="preserve"> https://t.me/webstrangler/4228</w:t>
      </w:r>
    </w:p>
  </w:endnote>
  <w:endnote w:id="19">
    <w:p w14:paraId="0CB63B3A" w14:textId="5E9BEBD9" w:rsidR="1B96173B" w:rsidRDefault="1B96173B" w:rsidP="1B96173B">
      <w:pPr>
        <w:pStyle w:val="EndnoteText"/>
      </w:pPr>
      <w:r w:rsidRPr="1B96173B">
        <w:rPr>
          <w:rStyle w:val="EndnoteReference"/>
        </w:rPr>
        <w:endnoteRef/>
      </w:r>
      <w:r>
        <w:t xml:space="preserve"> </w:t>
      </w:r>
      <w:hyperlink r:id="rId25">
        <w:r w:rsidRPr="1B96173B">
          <w:rPr>
            <w:rStyle w:val="Hyperlink"/>
          </w:rPr>
          <w:t>https://qafqazinfo</w:t>
        </w:r>
      </w:hyperlink>
      <w:r>
        <w:t xml:space="preserve"> dot az/news/detail/din-sputnik-azerbaycanda-emeliyyat-kecirir-yenilenib-475158; </w:t>
      </w:r>
      <w:hyperlink r:id="rId26">
        <w:r w:rsidRPr="1B96173B">
          <w:rPr>
            <w:rStyle w:val="Hyperlink"/>
          </w:rPr>
          <w:t>https://meduza</w:t>
        </w:r>
      </w:hyperlink>
      <w:r>
        <w:t xml:space="preserve"> dot io/news/2025/06/30/v-baku-prishli-s-obyskami-v-ofis-rossiyskogo-agentstva-sputnik-azerbaydzhan</w:t>
      </w:r>
    </w:p>
  </w:endnote>
  <w:endnote w:id="20">
    <w:p w14:paraId="0547CF56" w14:textId="175C080B" w:rsidR="1B96173B" w:rsidRDefault="1B96173B" w:rsidP="1B96173B">
      <w:pPr>
        <w:pStyle w:val="EndnoteText"/>
      </w:pPr>
      <w:r w:rsidRPr="1B96173B">
        <w:rPr>
          <w:rStyle w:val="EndnoteReference"/>
        </w:rPr>
        <w:endnoteRef/>
      </w:r>
      <w:r>
        <w:t xml:space="preserve"> </w:t>
      </w:r>
      <w:hyperlink r:id="rId27">
        <w:r w:rsidRPr="1B96173B">
          <w:rPr>
            <w:rStyle w:val="Hyperlink"/>
          </w:rPr>
          <w:t>https://meduza</w:t>
        </w:r>
      </w:hyperlink>
      <w:r>
        <w:t xml:space="preserve"> dot io/news/2025/06/30/v-baku-prishli-s-obyskami-v-ofis-rossiyskogo-agentstva-sputnik-azerbaydzhan; </w:t>
      </w:r>
      <w:hyperlink r:id="rId28">
        <w:r w:rsidRPr="1B96173B">
          <w:rPr>
            <w:rStyle w:val="Hyperlink"/>
          </w:rPr>
          <w:t>https://vesti</w:t>
        </w:r>
      </w:hyperlink>
      <w:r>
        <w:t xml:space="preserve"> dot az/kriminal/arestovany-dva-agenta-fsb-rabotavsix-v-sputnik-azerbaidzan-foto-video-obnovleno-550402; </w:t>
      </w:r>
      <w:hyperlink r:id="rId29">
        <w:r w:rsidRPr="1B96173B">
          <w:rPr>
            <w:rStyle w:val="Hyperlink"/>
          </w:rPr>
          <w:t>https://ru.apa</w:t>
        </w:r>
      </w:hyperlink>
      <w:r>
        <w:t xml:space="preserve"> dot az/proisshestvie/zaderzany-dvoe-sotrudnikov-fsb-rossii-rabotavsix-v-sputnik-azerbaidzan-614816</w:t>
      </w:r>
    </w:p>
  </w:endnote>
  <w:endnote w:id="21">
    <w:p w14:paraId="02A71736" w14:textId="100D4285" w:rsidR="1B96173B" w:rsidRDefault="1B96173B" w:rsidP="1B96173B">
      <w:pPr>
        <w:pStyle w:val="EndnoteText"/>
      </w:pPr>
      <w:r w:rsidRPr="1B96173B">
        <w:rPr>
          <w:rStyle w:val="EndnoteReference"/>
        </w:rPr>
        <w:endnoteRef/>
      </w:r>
      <w:r>
        <w:t xml:space="preserve"> https://www.washingtonpost.com/world/2025/06/30/russia-azerbaijan-police-raid-baku/dc59b4e4-55c5-11f0-b45b-dc9aeb848c03_story.html</w:t>
      </w:r>
    </w:p>
  </w:endnote>
  <w:endnote w:id="22">
    <w:p w14:paraId="2A807D57" w14:textId="556BA7B2" w:rsidR="1B96173B" w:rsidRDefault="1B96173B" w:rsidP="1B96173B">
      <w:pPr>
        <w:pStyle w:val="EndnoteText"/>
      </w:pPr>
      <w:r w:rsidRPr="1B96173B">
        <w:rPr>
          <w:rStyle w:val="EndnoteReference"/>
        </w:rPr>
        <w:endnoteRef/>
      </w:r>
      <w:r>
        <w:t xml:space="preserve"> </w:t>
      </w:r>
      <w:hyperlink r:id="rId30">
        <w:r w:rsidRPr="1B96173B">
          <w:rPr>
            <w:rStyle w:val="Hyperlink"/>
          </w:rPr>
          <w:t>https://newsukraine</w:t>
        </w:r>
      </w:hyperlink>
      <w:r>
        <w:t xml:space="preserve"> dot rbc.ua/news/azerbaijani-police-raid-sputnik-office-in-1751286398.html; https://www.washingtonpost.com/world/2025/06/30/russia-azerbaijan-police-raid-baku/dc59b4e4-55c5-11f0-b45b-dc9aeb848c03_story.html</w:t>
      </w:r>
    </w:p>
  </w:endnote>
  <w:endnote w:id="23">
    <w:p w14:paraId="724D6BF6" w14:textId="1BEE4B70" w:rsidR="1B96173B" w:rsidRDefault="1B96173B" w:rsidP="1B96173B">
      <w:pPr>
        <w:pStyle w:val="EndnoteText"/>
      </w:pPr>
      <w:r w:rsidRPr="1B96173B">
        <w:rPr>
          <w:rStyle w:val="EndnoteReference"/>
        </w:rPr>
        <w:endnoteRef/>
      </w:r>
      <w:r>
        <w:t xml:space="preserve"> https://www.washingtonpost.com/world/2025/06/30/russia-azerbaijan-police-raid-baku/dc59b4e4-55c5-11f0-b45b-dc9aeb848c03_story.html</w:t>
      </w:r>
    </w:p>
  </w:endnote>
  <w:endnote w:id="24">
    <w:p w14:paraId="595A2A6E" w14:textId="24691A90" w:rsidR="1B96173B" w:rsidRDefault="1B96173B" w:rsidP="1B96173B">
      <w:pPr>
        <w:pStyle w:val="EndnoteText"/>
      </w:pPr>
      <w:r w:rsidRPr="1B96173B">
        <w:rPr>
          <w:rStyle w:val="EndnoteReference"/>
        </w:rPr>
        <w:endnoteRef/>
      </w:r>
      <w:r>
        <w:t xml:space="preserve"> </w:t>
      </w:r>
      <w:hyperlink r:id="rId31">
        <w:r w:rsidRPr="1B96173B">
          <w:rPr>
            <w:rStyle w:val="Hyperlink"/>
          </w:rPr>
          <w:t>https://understandingwar.org/backgrounder/russian-offensive-campaign-assessment-may-22-2024</w:t>
        </w:r>
      </w:hyperlink>
      <w:r>
        <w:t xml:space="preserve">; </w:t>
      </w:r>
      <w:hyperlink r:id="rId32">
        <w:r w:rsidRPr="1B96173B">
          <w:rPr>
            <w:rStyle w:val="Hyperlink"/>
          </w:rPr>
          <w:t>https://understandingwar.org/backgrounder/russian-offensive-campaign-assessment-february-13-2025</w:t>
        </w:r>
      </w:hyperlink>
      <w:r>
        <w:t xml:space="preserve">; </w:t>
      </w:r>
      <w:hyperlink r:id="rId33">
        <w:r w:rsidRPr="1B96173B">
          <w:rPr>
            <w:rStyle w:val="Hyperlink"/>
          </w:rPr>
          <w:t>https://www.understandingwar.org/backgrounder/russian-offensive-campaign-assessment-january-4-2024</w:t>
        </w:r>
      </w:hyperlink>
      <w:r>
        <w:t xml:space="preserve">: </w:t>
      </w:r>
    </w:p>
  </w:endnote>
  <w:endnote w:id="25">
    <w:p w14:paraId="0121E0A2" w14:textId="067E6139" w:rsidR="1B96173B" w:rsidRDefault="1B96173B" w:rsidP="1B96173B">
      <w:pPr>
        <w:pStyle w:val="EndnoteText"/>
      </w:pPr>
      <w:r w:rsidRPr="1B96173B">
        <w:rPr>
          <w:rStyle w:val="EndnoteReference"/>
        </w:rPr>
        <w:endnoteRef/>
      </w:r>
      <w:r>
        <w:t xml:space="preserve"> </w:t>
      </w:r>
      <w:hyperlink r:id="rId34">
        <w:r w:rsidRPr="1B96173B">
          <w:rPr>
            <w:rStyle w:val="Hyperlink"/>
            <w:rFonts w:ascii="Segoe UI" w:eastAsia="Segoe UI" w:hAnsi="Segoe UI" w:cs="Segoe UI"/>
            <w:sz w:val="18"/>
            <w:szCs w:val="18"/>
          </w:rPr>
          <w:t>https://t.me/GeneralStaffZSU/26085</w:t>
        </w:r>
      </w:hyperlink>
      <w:r w:rsidRPr="1B96173B">
        <w:rPr>
          <w:rFonts w:ascii="Segoe UI" w:eastAsia="Segoe UI" w:hAnsi="Segoe UI" w:cs="Segoe UI"/>
          <w:color w:val="000000" w:themeColor="text1"/>
          <w:sz w:val="18"/>
          <w:szCs w:val="18"/>
        </w:rPr>
        <w:t xml:space="preserve">; </w:t>
      </w:r>
      <w:hyperlink r:id="rId35">
        <w:r w:rsidRPr="1B96173B">
          <w:rPr>
            <w:rStyle w:val="Hyperlink"/>
            <w:rFonts w:ascii="Segoe UI" w:eastAsia="Segoe UI" w:hAnsi="Segoe UI" w:cs="Segoe UI"/>
            <w:sz w:val="18"/>
            <w:szCs w:val="18"/>
          </w:rPr>
          <w:t>https://t.me/GeneralStaffZSU/26060</w:t>
        </w:r>
      </w:hyperlink>
      <w:r w:rsidRPr="1B96173B">
        <w:rPr>
          <w:rFonts w:ascii="Segoe UI" w:eastAsia="Segoe UI" w:hAnsi="Segoe UI" w:cs="Segoe UI"/>
          <w:color w:val="000000" w:themeColor="text1"/>
          <w:sz w:val="18"/>
          <w:szCs w:val="18"/>
        </w:rPr>
        <w:t xml:space="preserve"> ; https://t.me/GeneralStaffZSU/26057</w:t>
      </w:r>
    </w:p>
  </w:endnote>
  <w:endnote w:id="26">
    <w:p w14:paraId="6C3921B8" w14:textId="1F953B01" w:rsidR="1B96173B" w:rsidRDefault="1B96173B" w:rsidP="1B96173B">
      <w:pPr>
        <w:pStyle w:val="EndnoteText"/>
      </w:pPr>
      <w:r w:rsidRPr="1B96173B">
        <w:rPr>
          <w:rStyle w:val="EndnoteReference"/>
        </w:rPr>
        <w:endnoteRef/>
      </w:r>
      <w:r>
        <w:t xml:space="preserve"> </w:t>
      </w:r>
      <w:hyperlink r:id="rId36">
        <w:r w:rsidRPr="1B96173B">
          <w:rPr>
            <w:rStyle w:val="Hyperlink"/>
            <w:rFonts w:ascii="Segoe UI" w:eastAsia="Segoe UI" w:hAnsi="Segoe UI" w:cs="Segoe UI"/>
            <w:sz w:val="18"/>
            <w:szCs w:val="18"/>
          </w:rPr>
          <w:t>https://t.me/DnevnikDesantnika/30592</w:t>
        </w:r>
      </w:hyperlink>
      <w:r w:rsidRPr="1B96173B">
        <w:rPr>
          <w:rFonts w:ascii="Segoe UI" w:eastAsia="Segoe UI" w:hAnsi="Segoe UI" w:cs="Segoe UI"/>
          <w:color w:val="000000" w:themeColor="text1"/>
          <w:sz w:val="18"/>
          <w:szCs w:val="18"/>
        </w:rPr>
        <w:t>; https://t.me/dva_majors/74401</w:t>
      </w:r>
    </w:p>
  </w:endnote>
  <w:endnote w:id="27">
    <w:p w14:paraId="7AC728EF" w14:textId="638B0903" w:rsidR="1B96173B" w:rsidRDefault="1B96173B" w:rsidP="1B96173B">
      <w:pPr>
        <w:pStyle w:val="EndnoteText"/>
      </w:pPr>
      <w:r w:rsidRPr="1B96173B">
        <w:rPr>
          <w:rStyle w:val="EndnoteReference"/>
        </w:rPr>
        <w:endnoteRef/>
      </w:r>
      <w:r>
        <w:t xml:space="preserve"> </w:t>
      </w:r>
      <w:r w:rsidRPr="1B96173B">
        <w:rPr>
          <w:rFonts w:ascii="Segoe UI" w:eastAsia="Segoe UI" w:hAnsi="Segoe UI" w:cs="Segoe UI"/>
          <w:color w:val="000000" w:themeColor="text1"/>
          <w:sz w:val="18"/>
          <w:szCs w:val="18"/>
        </w:rPr>
        <w:t>https://t.me/zvizdecmanhustu/2829</w:t>
      </w:r>
    </w:p>
  </w:endnote>
  <w:endnote w:id="28">
    <w:p w14:paraId="0CA8EAD6" w14:textId="06EA05AF" w:rsidR="1B96173B" w:rsidRDefault="1B96173B" w:rsidP="1B96173B">
      <w:pPr>
        <w:pStyle w:val="EndnoteText"/>
      </w:pPr>
      <w:r w:rsidRPr="1B96173B">
        <w:rPr>
          <w:rStyle w:val="EndnoteReference"/>
        </w:rPr>
        <w:endnoteRef/>
      </w:r>
      <w:r>
        <w:t xml:space="preserve"> </w:t>
      </w:r>
      <w:hyperlink r:id="rId37">
        <w:r w:rsidRPr="1B96173B">
          <w:rPr>
            <w:rStyle w:val="Hyperlink"/>
            <w:rFonts w:ascii="Segoe UI" w:eastAsia="Segoe UI" w:hAnsi="Segoe UI" w:cs="Segoe UI"/>
            <w:sz w:val="18"/>
            <w:szCs w:val="18"/>
          </w:rPr>
          <w:t>https://t.me/GeneralStaffZSU/26085</w:t>
        </w:r>
      </w:hyperlink>
      <w:r w:rsidRPr="1B96173B">
        <w:rPr>
          <w:rFonts w:ascii="Segoe UI" w:eastAsia="Segoe UI" w:hAnsi="Segoe UI" w:cs="Segoe UI"/>
          <w:color w:val="000000" w:themeColor="text1"/>
          <w:sz w:val="18"/>
          <w:szCs w:val="18"/>
        </w:rPr>
        <w:t xml:space="preserve">; </w:t>
      </w:r>
      <w:hyperlink r:id="rId38">
        <w:r w:rsidRPr="1B96173B">
          <w:rPr>
            <w:rStyle w:val="Hyperlink"/>
            <w:rFonts w:ascii="Segoe UI" w:eastAsia="Segoe UI" w:hAnsi="Segoe UI" w:cs="Segoe UI"/>
            <w:sz w:val="18"/>
            <w:szCs w:val="18"/>
          </w:rPr>
          <w:t>https://t.me/GeneralStaffZSU/26060</w:t>
        </w:r>
      </w:hyperlink>
      <w:r w:rsidRPr="1B96173B">
        <w:rPr>
          <w:rFonts w:ascii="Segoe UI" w:eastAsia="Segoe UI" w:hAnsi="Segoe UI" w:cs="Segoe UI"/>
          <w:color w:val="000000" w:themeColor="text1"/>
          <w:sz w:val="18"/>
          <w:szCs w:val="18"/>
        </w:rPr>
        <w:t xml:space="preserve"> ; </w:t>
      </w:r>
      <w:hyperlink r:id="rId39">
        <w:r w:rsidRPr="1B96173B">
          <w:rPr>
            <w:rStyle w:val="Hyperlink"/>
            <w:rFonts w:ascii="Segoe UI" w:eastAsia="Segoe UI" w:hAnsi="Segoe UI" w:cs="Segoe UI"/>
            <w:sz w:val="18"/>
            <w:szCs w:val="18"/>
          </w:rPr>
          <w:t>https://t.me/GeneralStaffZSU/26057</w:t>
        </w:r>
      </w:hyperlink>
      <w:r w:rsidRPr="1B96173B">
        <w:rPr>
          <w:rFonts w:ascii="Segoe UI" w:eastAsia="Segoe UI" w:hAnsi="Segoe UI" w:cs="Segoe UI"/>
          <w:color w:val="000000" w:themeColor="text1"/>
          <w:sz w:val="18"/>
          <w:szCs w:val="18"/>
        </w:rPr>
        <w:t xml:space="preserve">; </w:t>
      </w:r>
      <w:hyperlink r:id="rId40">
        <w:r w:rsidRPr="1B96173B">
          <w:rPr>
            <w:rStyle w:val="Hyperlink"/>
            <w:rFonts w:ascii="Segoe UI" w:eastAsia="Segoe UI" w:hAnsi="Segoe UI" w:cs="Segoe UI"/>
            <w:sz w:val="18"/>
            <w:szCs w:val="18"/>
          </w:rPr>
          <w:t>https://t.me/wargonzo/27591</w:t>
        </w:r>
      </w:hyperlink>
      <w:r w:rsidRPr="1B96173B">
        <w:rPr>
          <w:rFonts w:ascii="Segoe UI" w:eastAsia="Segoe UI" w:hAnsi="Segoe UI" w:cs="Segoe UI"/>
          <w:color w:val="000000" w:themeColor="text1"/>
          <w:sz w:val="18"/>
          <w:szCs w:val="18"/>
        </w:rPr>
        <w:t>; https://t.me/dva_majors/74401</w:t>
      </w:r>
    </w:p>
  </w:endnote>
  <w:endnote w:id="29">
    <w:p w14:paraId="14AB684E" w14:textId="5BDDC5BF" w:rsidR="1B96173B" w:rsidRDefault="1B96173B" w:rsidP="1B96173B">
      <w:pPr>
        <w:pStyle w:val="EndnoteText"/>
      </w:pPr>
      <w:r w:rsidRPr="1B96173B">
        <w:rPr>
          <w:rStyle w:val="EndnoteReference"/>
        </w:rPr>
        <w:endnoteRef/>
      </w:r>
      <w:r>
        <w:t xml:space="preserve"> https://t.me/dva_majors/74401</w:t>
      </w:r>
    </w:p>
  </w:endnote>
  <w:endnote w:id="30">
    <w:p w14:paraId="20DB1AB3" w14:textId="77302642" w:rsidR="1B96173B" w:rsidRDefault="1B96173B" w:rsidP="1B96173B">
      <w:pPr>
        <w:pStyle w:val="EndnoteText"/>
      </w:pPr>
      <w:r w:rsidRPr="1B96173B">
        <w:rPr>
          <w:rStyle w:val="EndnoteReference"/>
        </w:rPr>
        <w:endnoteRef/>
      </w:r>
      <w:r>
        <w:t xml:space="preserve"> </w:t>
      </w:r>
      <w:hyperlink r:id="rId41">
        <w:r w:rsidRPr="1B96173B">
          <w:rPr>
            <w:rStyle w:val="Hyperlink"/>
          </w:rPr>
          <w:t>https://armyinform.com</w:t>
        </w:r>
      </w:hyperlink>
      <w:r>
        <w:t xml:space="preserve"> dot ua/2025/06/30/sproby-znachno-zmenshylys-na-sumshhyni-katastrofichni-vtraty-u-vorozhyh-shturmovykiv/; https://www.youtube.com/watch?v=WY8sDvZdWEA</w:t>
      </w:r>
    </w:p>
  </w:endnote>
  <w:endnote w:id="31">
    <w:p w14:paraId="22A39555" w14:textId="2BF6ABC0" w:rsidR="1B96173B" w:rsidRDefault="1B96173B" w:rsidP="1B96173B">
      <w:pPr>
        <w:pStyle w:val="EndnoteText"/>
      </w:pPr>
      <w:r w:rsidRPr="1B96173B">
        <w:rPr>
          <w:rStyle w:val="EndnoteReference"/>
        </w:rPr>
        <w:endnoteRef/>
      </w:r>
      <w:r>
        <w:t xml:space="preserve"> </w:t>
      </w:r>
      <w:hyperlink r:id="rId42">
        <w:r w:rsidRPr="1B96173B">
          <w:rPr>
            <w:rStyle w:val="Hyperlink"/>
          </w:rPr>
          <w:t>https://armyinform</w:t>
        </w:r>
      </w:hyperlink>
      <w:r>
        <w:t xml:space="preserve"> dot com.ua/2025/06/30/sumshhyna-ogolyla-problemu-voroga-boyi-na-pivnichnomu-prykordonni-kardynalno-zminylysya/; https://www.youtube.com/watch?v=ScdUZNkwcYc</w:t>
      </w:r>
    </w:p>
  </w:endnote>
  <w:endnote w:id="32">
    <w:p w14:paraId="750D5ABE" w14:textId="57770A63" w:rsidR="1B96173B" w:rsidRDefault="1B96173B" w:rsidP="1B96173B">
      <w:pPr>
        <w:pStyle w:val="EndnoteText"/>
        <w:spacing w:before="240" w:after="240"/>
      </w:pPr>
      <w:r w:rsidRPr="1B96173B">
        <w:rPr>
          <w:rStyle w:val="EndnoteReference"/>
        </w:rPr>
        <w:endnoteRef/>
      </w:r>
      <w:r>
        <w:t xml:space="preserve"> </w:t>
      </w:r>
      <w:hyperlink r:id="rId43">
        <w:r w:rsidRPr="1B96173B">
          <w:rPr>
            <w:rStyle w:val="Hyperlink"/>
          </w:rPr>
          <w:t>https://www.wsj.com/world/europe/russia-ukraine-war-kursk-fba1185f?gaa_at=eafs&amp;gaa_n=ASWzDAhS6yNX86rV8r2xwvd8-CKA9LZ0otwuYuA7iC5krEafvndUJOXpcdI1&amp;gaa_ts=68629fba&amp;gaa_sig=MMLAJA1WE0OIA0C3sHxWJjFvtQ7U_HmYgEqoeNL1_5JK2T0W4R5BNSO_0V1npY6vQad5qrFgU4p4kuZmP4b4MA%3D%3D</w:t>
        </w:r>
      </w:hyperlink>
    </w:p>
    <w:p w14:paraId="411F3214" w14:textId="248BA2D7" w:rsidR="1B96173B" w:rsidRDefault="1B96173B" w:rsidP="1B96173B">
      <w:pPr>
        <w:pStyle w:val="EndnoteText"/>
      </w:pPr>
    </w:p>
  </w:endnote>
  <w:endnote w:id="33">
    <w:p w14:paraId="3EF3F369" w14:textId="2CED837E" w:rsidR="1B96173B" w:rsidRDefault="1B96173B" w:rsidP="1B96173B">
      <w:pPr>
        <w:pStyle w:val="EndnoteText"/>
      </w:pPr>
      <w:r w:rsidRPr="1B96173B">
        <w:rPr>
          <w:rStyle w:val="EndnoteReference"/>
        </w:rPr>
        <w:endnoteRef/>
      </w:r>
      <w:r>
        <w:t xml:space="preserve"> </w:t>
      </w:r>
      <w:hyperlink r:id="rId44">
        <w:r w:rsidRPr="1B96173B">
          <w:rPr>
            <w:rStyle w:val="Hyperlink"/>
          </w:rPr>
          <w:t>https://www.pravda</w:t>
        </w:r>
      </w:hyperlink>
      <w:r>
        <w:t xml:space="preserve"> dot com.ua/eng/news/2025/06/29/7519301/</w:t>
      </w:r>
    </w:p>
  </w:endnote>
  <w:endnote w:id="34">
    <w:p w14:paraId="0381C08F" w14:textId="7E7632F9" w:rsidR="1B96173B" w:rsidRDefault="1B96173B" w:rsidP="1B96173B">
      <w:pPr>
        <w:pStyle w:val="EndnoteText"/>
      </w:pPr>
      <w:r w:rsidRPr="1B96173B">
        <w:rPr>
          <w:rStyle w:val="EndnoteReference"/>
        </w:rPr>
        <w:endnoteRef/>
      </w:r>
      <w:r>
        <w:t xml:space="preserve"> </w:t>
      </w:r>
      <w:r w:rsidRPr="1B96173B">
        <w:rPr>
          <w:rFonts w:ascii="Calibri" w:eastAsia="Calibri" w:hAnsi="Calibri" w:cs="Calibri"/>
          <w:color w:val="000000" w:themeColor="text1"/>
          <w:sz w:val="22"/>
          <w:szCs w:val="22"/>
        </w:rPr>
        <w:t>https://t.me/zvizdecmanhustu/2829</w:t>
      </w:r>
    </w:p>
  </w:endnote>
  <w:endnote w:id="35">
    <w:p w14:paraId="603D1474" w14:textId="77127377" w:rsidR="1B96173B" w:rsidRDefault="1B96173B" w:rsidP="1B96173B">
      <w:pPr>
        <w:pStyle w:val="EndnoteText"/>
      </w:pPr>
      <w:r w:rsidRPr="1B96173B">
        <w:rPr>
          <w:rStyle w:val="EndnoteReference"/>
        </w:rPr>
        <w:endnoteRef/>
      </w:r>
      <w:r>
        <w:t xml:space="preserve"> </w:t>
      </w:r>
      <w:hyperlink r:id="rId45">
        <w:r w:rsidRPr="1B96173B">
          <w:rPr>
            <w:rStyle w:val="Hyperlink"/>
            <w:rFonts w:ascii="Segoe UI" w:eastAsia="Segoe UI" w:hAnsi="Segoe UI" w:cs="Segoe UI"/>
            <w:sz w:val="18"/>
            <w:szCs w:val="18"/>
          </w:rPr>
          <w:t>https://t.me/dva_majors/74394</w:t>
        </w:r>
      </w:hyperlink>
      <w:r w:rsidRPr="1B96173B">
        <w:rPr>
          <w:rFonts w:ascii="Segoe UI" w:eastAsia="Segoe UI" w:hAnsi="Segoe UI" w:cs="Segoe UI"/>
          <w:color w:val="000000" w:themeColor="text1"/>
          <w:sz w:val="18"/>
          <w:szCs w:val="18"/>
        </w:rPr>
        <w:t>; https://t.me/dva_majors/74409</w:t>
      </w:r>
    </w:p>
  </w:endnote>
  <w:endnote w:id="36">
    <w:p w14:paraId="328E62C1" w14:textId="41D2FB2E" w:rsidR="1B96173B" w:rsidRDefault="1B96173B" w:rsidP="1B96173B">
      <w:pPr>
        <w:pStyle w:val="EndnoteText"/>
      </w:pPr>
      <w:r w:rsidRPr="1B96173B">
        <w:rPr>
          <w:rStyle w:val="EndnoteReference"/>
        </w:rPr>
        <w:endnoteRef/>
      </w:r>
      <w:r>
        <w:t xml:space="preserve"> </w:t>
      </w:r>
      <w:hyperlink r:id="rId46">
        <w:r w:rsidRPr="1B96173B">
          <w:rPr>
            <w:rStyle w:val="Hyperlink"/>
            <w:rFonts w:ascii="Calibri" w:eastAsia="Calibri" w:hAnsi="Calibri" w:cs="Calibri"/>
            <w:sz w:val="22"/>
            <w:szCs w:val="22"/>
          </w:rPr>
          <w:t>https://t.me/DnevnikDesantnika/30582</w:t>
        </w:r>
      </w:hyperlink>
      <w:r w:rsidRPr="1B96173B">
        <w:rPr>
          <w:rFonts w:ascii="Calibri" w:eastAsia="Calibri" w:hAnsi="Calibri" w:cs="Calibri"/>
          <w:color w:val="00B050"/>
          <w:sz w:val="22"/>
          <w:szCs w:val="22"/>
        </w:rPr>
        <w:t xml:space="preserve"> ; </w:t>
      </w:r>
      <w:hyperlink r:id="rId47">
        <w:r w:rsidRPr="1B96173B">
          <w:rPr>
            <w:rStyle w:val="Hyperlink"/>
            <w:rFonts w:ascii="Calibri" w:eastAsia="Calibri" w:hAnsi="Calibri" w:cs="Calibri"/>
            <w:sz w:val="22"/>
            <w:szCs w:val="22"/>
          </w:rPr>
          <w:t>https://t.me/DnevnikDesantnika/30592;</w:t>
        </w:r>
      </w:hyperlink>
      <w:r w:rsidRPr="1B96173B">
        <w:rPr>
          <w:rFonts w:ascii="Calibri" w:eastAsia="Calibri" w:hAnsi="Calibri" w:cs="Calibri"/>
          <w:color w:val="00B050"/>
          <w:sz w:val="22"/>
          <w:szCs w:val="22"/>
        </w:rPr>
        <w:t xml:space="preserve"> </w:t>
      </w:r>
      <w:r w:rsidRPr="1B96173B">
        <w:rPr>
          <w:rFonts w:ascii="Segoe UI" w:eastAsia="Segoe UI" w:hAnsi="Segoe UI" w:cs="Segoe UI"/>
          <w:color w:val="000000" w:themeColor="text1"/>
          <w:sz w:val="18"/>
          <w:szCs w:val="18"/>
        </w:rPr>
        <w:t>https://t.me/DnevnikDesantnika/30621</w:t>
      </w:r>
    </w:p>
  </w:endnote>
  <w:endnote w:id="37">
    <w:p w14:paraId="20B4D4F0" w14:textId="175CD24A" w:rsidR="1B96173B" w:rsidRDefault="1B96173B" w:rsidP="1B96173B">
      <w:pPr>
        <w:pStyle w:val="EndnoteText"/>
      </w:pPr>
      <w:r w:rsidRPr="1B96173B">
        <w:rPr>
          <w:rStyle w:val="EndnoteReference"/>
        </w:rPr>
        <w:endnoteRef/>
      </w:r>
      <w:r>
        <w:t xml:space="preserve"> </w:t>
      </w:r>
      <w:hyperlink r:id="rId48">
        <w:r w:rsidRPr="1B96173B">
          <w:rPr>
            <w:rStyle w:val="Hyperlink"/>
            <w:rFonts w:ascii="Segoe UI" w:eastAsia="Segoe UI" w:hAnsi="Segoe UI" w:cs="Segoe UI"/>
            <w:sz w:val="18"/>
            <w:szCs w:val="18"/>
          </w:rPr>
          <w:t>https://t.me/GeneralStaffZSU/26085</w:t>
        </w:r>
      </w:hyperlink>
      <w:r w:rsidRPr="1B96173B">
        <w:rPr>
          <w:rFonts w:ascii="Segoe UI" w:eastAsia="Segoe UI" w:hAnsi="Segoe UI" w:cs="Segoe UI"/>
          <w:color w:val="000000" w:themeColor="text1"/>
          <w:sz w:val="18"/>
          <w:szCs w:val="18"/>
        </w:rPr>
        <w:t xml:space="preserve">; </w:t>
      </w:r>
      <w:hyperlink r:id="rId49">
        <w:r w:rsidRPr="1B96173B">
          <w:rPr>
            <w:rStyle w:val="Hyperlink"/>
            <w:rFonts w:ascii="Segoe UI" w:eastAsia="Segoe UI" w:hAnsi="Segoe UI" w:cs="Segoe UI"/>
            <w:sz w:val="18"/>
            <w:szCs w:val="18"/>
          </w:rPr>
          <w:t>https://t.me/GeneralStaffZSU/26060</w:t>
        </w:r>
      </w:hyperlink>
      <w:r w:rsidRPr="1B96173B">
        <w:rPr>
          <w:rFonts w:ascii="Segoe UI" w:eastAsia="Segoe UI" w:hAnsi="Segoe UI" w:cs="Segoe UI"/>
          <w:color w:val="000000" w:themeColor="text1"/>
          <w:sz w:val="18"/>
          <w:szCs w:val="18"/>
        </w:rPr>
        <w:t xml:space="preserve">; </w:t>
      </w:r>
      <w:hyperlink r:id="rId50">
        <w:r w:rsidRPr="1B96173B">
          <w:rPr>
            <w:rStyle w:val="Hyperlink"/>
            <w:rFonts w:ascii="Segoe UI" w:eastAsia="Segoe UI" w:hAnsi="Segoe UI" w:cs="Segoe UI"/>
            <w:sz w:val="18"/>
            <w:szCs w:val="18"/>
          </w:rPr>
          <w:t>https://t.me/GeneralStaffZSU/26057</w:t>
        </w:r>
      </w:hyperlink>
      <w:r w:rsidRPr="1B96173B">
        <w:rPr>
          <w:rFonts w:ascii="Segoe UI" w:eastAsia="Segoe UI" w:hAnsi="Segoe UI" w:cs="Segoe UI"/>
          <w:color w:val="000000" w:themeColor="text1"/>
          <w:sz w:val="18"/>
          <w:szCs w:val="18"/>
        </w:rPr>
        <w:t>; https://t.me/otukharkiv/6803</w:t>
      </w:r>
    </w:p>
  </w:endnote>
  <w:endnote w:id="38">
    <w:p w14:paraId="1F51507F" w14:textId="681F01DE" w:rsidR="1B96173B" w:rsidRDefault="1B96173B" w:rsidP="1B96173B">
      <w:pPr>
        <w:pStyle w:val="EndnoteText"/>
      </w:pPr>
      <w:r w:rsidRPr="1B96173B">
        <w:rPr>
          <w:rStyle w:val="EndnoteReference"/>
        </w:rPr>
        <w:endnoteRef/>
      </w:r>
      <w:r>
        <w:t xml:space="preserve"> https://t.me/epoddubny/23959</w:t>
      </w:r>
    </w:p>
  </w:endnote>
  <w:endnote w:id="39">
    <w:p w14:paraId="19DF8F5C" w14:textId="43058F7F" w:rsidR="1B96173B" w:rsidRDefault="1B96173B" w:rsidP="1B96173B">
      <w:pPr>
        <w:pStyle w:val="EndnoteText"/>
      </w:pPr>
      <w:r w:rsidRPr="1B96173B">
        <w:rPr>
          <w:rStyle w:val="EndnoteReference"/>
        </w:rPr>
        <w:endnoteRef/>
      </w:r>
      <w:r>
        <w:t xml:space="preserve"> </w:t>
      </w:r>
      <w:hyperlink r:id="rId51">
        <w:r w:rsidRPr="1B96173B">
          <w:rPr>
            <w:rStyle w:val="Hyperlink"/>
            <w:rFonts w:ascii="Calibri" w:eastAsia="Calibri" w:hAnsi="Calibri" w:cs="Calibri"/>
            <w:sz w:val="22"/>
            <w:szCs w:val="22"/>
          </w:rPr>
          <w:t>https://t.me/nebesnamara/206</w:t>
        </w:r>
      </w:hyperlink>
      <w:r w:rsidRPr="1B96173B">
        <w:rPr>
          <w:rFonts w:ascii="Calibri" w:eastAsia="Calibri" w:hAnsi="Calibri" w:cs="Calibri"/>
          <w:color w:val="000000" w:themeColor="text1"/>
          <w:sz w:val="22"/>
          <w:szCs w:val="22"/>
        </w:rPr>
        <w:t xml:space="preserve">; </w:t>
      </w:r>
      <w:hyperlink r:id="rId52">
        <w:r w:rsidRPr="1B96173B">
          <w:rPr>
            <w:rStyle w:val="Hyperlink"/>
            <w:rFonts w:ascii="Calibri" w:eastAsia="Calibri" w:hAnsi="Calibri" w:cs="Calibri"/>
            <w:sz w:val="22"/>
            <w:szCs w:val="22"/>
          </w:rPr>
          <w:t>https://t.me/creamy_caprice/9484</w:t>
        </w:r>
      </w:hyperlink>
    </w:p>
  </w:endnote>
  <w:endnote w:id="40">
    <w:p w14:paraId="1117884C" w14:textId="7D00B269" w:rsidR="1B96173B" w:rsidRDefault="1B96173B" w:rsidP="1B96173B">
      <w:pPr>
        <w:pStyle w:val="EndnoteText"/>
      </w:pPr>
      <w:r w:rsidRPr="1B96173B">
        <w:rPr>
          <w:rStyle w:val="EndnoteReference"/>
        </w:rPr>
        <w:endnoteRef/>
      </w:r>
      <w:r>
        <w:t xml:space="preserve"> </w:t>
      </w:r>
      <w:hyperlink r:id="rId53">
        <w:r w:rsidRPr="1B96173B">
          <w:rPr>
            <w:rStyle w:val="Hyperlink"/>
          </w:rPr>
          <w:t>https://t.me/GeneralStaffZSU/26085</w:t>
        </w:r>
      </w:hyperlink>
      <w:r>
        <w:t xml:space="preserve"> ; </w:t>
      </w:r>
      <w:hyperlink r:id="rId54">
        <w:r w:rsidRPr="1B96173B">
          <w:rPr>
            <w:rStyle w:val="Hyperlink"/>
          </w:rPr>
          <w:t>https://t.me/GeneralStaffZSU/26060</w:t>
        </w:r>
      </w:hyperlink>
      <w:r>
        <w:t xml:space="preserve"> ; </w:t>
      </w:r>
      <w:hyperlink r:id="rId55">
        <w:r w:rsidRPr="1B96173B">
          <w:rPr>
            <w:rStyle w:val="Hyperlink"/>
          </w:rPr>
          <w:t>https://t.me/GeneralStaffZSU/26057</w:t>
        </w:r>
      </w:hyperlink>
      <w:r>
        <w:t xml:space="preserve"> </w:t>
      </w:r>
    </w:p>
  </w:endnote>
  <w:endnote w:id="41">
    <w:p w14:paraId="3ECEA345" w14:textId="30BED396" w:rsidR="1B96173B" w:rsidRDefault="1B96173B" w:rsidP="1B96173B">
      <w:pPr>
        <w:pStyle w:val="EndnoteText"/>
      </w:pPr>
      <w:r w:rsidRPr="1B96173B">
        <w:rPr>
          <w:rStyle w:val="EndnoteReference"/>
        </w:rPr>
        <w:endnoteRef/>
      </w:r>
      <w:r>
        <w:t xml:space="preserve"> https://t.me/zvizdecmanhustu/2830</w:t>
      </w:r>
    </w:p>
  </w:endnote>
  <w:endnote w:id="42">
    <w:p w14:paraId="32311AAD" w14:textId="0F552ECC" w:rsidR="1B96173B" w:rsidRDefault="1B96173B" w:rsidP="1B96173B">
      <w:pPr>
        <w:pStyle w:val="EndnoteText"/>
      </w:pPr>
      <w:r w:rsidRPr="1B96173B">
        <w:rPr>
          <w:rStyle w:val="EndnoteReference"/>
        </w:rPr>
        <w:endnoteRef/>
      </w:r>
      <w:r>
        <w:t xml:space="preserve"> https://t.me/RVvoenkor/94747   </w:t>
      </w:r>
    </w:p>
  </w:endnote>
  <w:endnote w:id="43">
    <w:p w14:paraId="7D467B6B" w14:textId="25548275" w:rsidR="1B96173B" w:rsidRDefault="1B96173B" w:rsidP="1B96173B">
      <w:pPr>
        <w:pStyle w:val="EndnoteText"/>
      </w:pPr>
      <w:r w:rsidRPr="1B96173B">
        <w:rPr>
          <w:rStyle w:val="EndnoteReference"/>
        </w:rPr>
        <w:endnoteRef/>
      </w:r>
      <w:r>
        <w:t xml:space="preserve"> </w:t>
      </w:r>
      <w:hyperlink r:id="rId56">
        <w:r w:rsidRPr="1B96173B">
          <w:rPr>
            <w:rStyle w:val="Hyperlink"/>
          </w:rPr>
          <w:t>https://t.me/GeneralStaffZSU/26085</w:t>
        </w:r>
      </w:hyperlink>
      <w:r>
        <w:t xml:space="preserve"> ; </w:t>
      </w:r>
      <w:hyperlink r:id="rId57">
        <w:r w:rsidRPr="1B96173B">
          <w:rPr>
            <w:rStyle w:val="Hyperlink"/>
          </w:rPr>
          <w:t>https://t.me/GeneralStaffZSU/26060</w:t>
        </w:r>
      </w:hyperlink>
      <w:r>
        <w:t xml:space="preserve"> ; </w:t>
      </w:r>
      <w:hyperlink r:id="rId58">
        <w:r w:rsidRPr="1B96173B">
          <w:rPr>
            <w:rStyle w:val="Hyperlink"/>
          </w:rPr>
          <w:t>https://t.me/GeneralStaffZSU/26057</w:t>
        </w:r>
      </w:hyperlink>
    </w:p>
  </w:endnote>
  <w:endnote w:id="44">
    <w:p w14:paraId="01E94F28" w14:textId="11EE876E" w:rsidR="1B96173B" w:rsidRDefault="1B96173B" w:rsidP="1B96173B">
      <w:pPr>
        <w:pStyle w:val="EndnoteText"/>
      </w:pPr>
      <w:r w:rsidRPr="1B96173B">
        <w:rPr>
          <w:rStyle w:val="EndnoteReference"/>
        </w:rPr>
        <w:endnoteRef/>
      </w:r>
      <w:r>
        <w:t xml:space="preserve"> https://t.me/zvizdecmanhustu/2831yimka,</w:t>
      </w:r>
    </w:p>
  </w:endnote>
  <w:endnote w:id="45">
    <w:p w14:paraId="301EF33A" w14:textId="0CD3D80D" w:rsidR="1B96173B" w:rsidRDefault="1B96173B" w:rsidP="1B96173B">
      <w:pPr>
        <w:pStyle w:val="EndnoteText"/>
      </w:pPr>
      <w:r w:rsidRPr="1B96173B">
        <w:rPr>
          <w:rStyle w:val="EndnoteReference"/>
        </w:rPr>
        <w:endnoteRef/>
      </w:r>
      <w:r>
        <w:t xml:space="preserve"> </w:t>
      </w:r>
      <w:hyperlink r:id="rId59">
        <w:r w:rsidRPr="1B96173B">
          <w:rPr>
            <w:rStyle w:val="Hyperlink"/>
          </w:rPr>
          <w:t>https://t.me/GeneralStaffZSU/26085</w:t>
        </w:r>
      </w:hyperlink>
      <w:r>
        <w:t xml:space="preserve"> ; </w:t>
      </w:r>
      <w:hyperlink r:id="rId60">
        <w:r w:rsidRPr="1B96173B">
          <w:rPr>
            <w:rStyle w:val="Hyperlink"/>
          </w:rPr>
          <w:t>https://t.me/GeneralStaffZSU/26060</w:t>
        </w:r>
      </w:hyperlink>
      <w:r>
        <w:t xml:space="preserve"> ; </w:t>
      </w:r>
      <w:hyperlink r:id="rId61">
        <w:r w:rsidRPr="1B96173B">
          <w:rPr>
            <w:rStyle w:val="Hyperlink"/>
          </w:rPr>
          <w:t>https://t.me/GeneralStaffZSU/26057</w:t>
        </w:r>
      </w:hyperlink>
    </w:p>
    <w:p w14:paraId="61E3B64B" w14:textId="19D01558" w:rsidR="1B96173B" w:rsidRDefault="1B96173B" w:rsidP="1B96173B">
      <w:pPr>
        <w:pStyle w:val="EndnoteText"/>
      </w:pPr>
    </w:p>
  </w:endnote>
  <w:endnote w:id="46">
    <w:p w14:paraId="76CDDABB" w14:textId="7692F6BD" w:rsidR="1B96173B" w:rsidRDefault="1B96173B" w:rsidP="1B96173B">
      <w:pPr>
        <w:pStyle w:val="EndnoteText"/>
      </w:pPr>
      <w:r w:rsidRPr="1B96173B">
        <w:rPr>
          <w:rStyle w:val="EndnoteReference"/>
        </w:rPr>
        <w:endnoteRef/>
      </w:r>
      <w:r>
        <w:t xml:space="preserve"> https://t.me/zvizdecmanhustu/2831yimka,</w:t>
      </w:r>
    </w:p>
  </w:endnote>
  <w:endnote w:id="47">
    <w:p w14:paraId="30361D3D" w14:textId="0DB711D6" w:rsidR="1B96173B" w:rsidRDefault="1B96173B" w:rsidP="1B96173B">
      <w:pPr>
        <w:pStyle w:val="EndnoteText"/>
      </w:pPr>
      <w:r w:rsidRPr="1B96173B">
        <w:rPr>
          <w:rStyle w:val="EndnoteReference"/>
        </w:rPr>
        <w:endnoteRef/>
      </w:r>
      <w:r>
        <w:t xml:space="preserve"> https://www.youtube.com/watch?v=WY8sDvZdWEA ; https://armyinform.com dot ua/2025/06/30/fiksuyemo-nakopychennya-poblyzu-lymanu-rosiyany-zbyrayut-pihotu-i-tehniku/ </w:t>
      </w:r>
    </w:p>
  </w:endnote>
  <w:endnote w:id="48">
    <w:p w14:paraId="72908148" w14:textId="243D4612" w:rsidR="1B96173B" w:rsidRDefault="1B96173B" w:rsidP="1B96173B">
      <w:pPr>
        <w:pStyle w:val="EndnoteText"/>
      </w:pPr>
      <w:r w:rsidRPr="1B96173B">
        <w:rPr>
          <w:rStyle w:val="EndnoteReference"/>
        </w:rPr>
        <w:endnoteRef/>
      </w:r>
      <w:r>
        <w:t xml:space="preserve"> https://t.me/zvizdecmanhustu/2831yimka,</w:t>
      </w:r>
    </w:p>
  </w:endnote>
  <w:endnote w:id="49">
    <w:p w14:paraId="368CFDC5" w14:textId="4741A5D9" w:rsidR="58E4322D" w:rsidRDefault="58E4322D" w:rsidP="58E4322D">
      <w:pPr>
        <w:pStyle w:val="EndnoteText"/>
      </w:pPr>
      <w:r w:rsidRPr="58E4322D">
        <w:rPr>
          <w:rStyle w:val="EndnoteReference"/>
        </w:rPr>
        <w:endnoteRef/>
      </w:r>
      <w:r>
        <w:t xml:space="preserve"> </w:t>
      </w:r>
      <w:hyperlink r:id="rId62">
        <w:r w:rsidRPr="58E4322D">
          <w:rPr>
            <w:rStyle w:val="Hyperlink"/>
          </w:rPr>
          <w:t>https://t.me/GeneralStaffZSU/26085</w:t>
        </w:r>
      </w:hyperlink>
      <w:r>
        <w:t xml:space="preserve">; </w:t>
      </w:r>
      <w:hyperlink r:id="rId63">
        <w:r w:rsidRPr="58E4322D">
          <w:rPr>
            <w:rStyle w:val="Hyperlink"/>
          </w:rPr>
          <w:t>https://t.me/GeneralStaffZSU/26060</w:t>
        </w:r>
      </w:hyperlink>
      <w:r>
        <w:t xml:space="preserve">; </w:t>
      </w:r>
      <w:hyperlink r:id="rId64">
        <w:r w:rsidRPr="58E4322D">
          <w:rPr>
            <w:rStyle w:val="Hyperlink"/>
          </w:rPr>
          <w:t>https://t.me/GeneralStaffZSU/26057</w:t>
        </w:r>
      </w:hyperlink>
      <w:r>
        <w:t xml:space="preserve"> </w:t>
      </w:r>
    </w:p>
  </w:endnote>
  <w:endnote w:id="50">
    <w:p w14:paraId="2A506376" w14:textId="4D5AA85C" w:rsidR="58E4322D" w:rsidRDefault="58E4322D" w:rsidP="58E4322D">
      <w:pPr>
        <w:pStyle w:val="EndnoteText"/>
      </w:pPr>
      <w:r w:rsidRPr="58E4322D">
        <w:rPr>
          <w:rStyle w:val="EndnoteReference"/>
        </w:rPr>
        <w:endnoteRef/>
      </w:r>
      <w:r>
        <w:t xml:space="preserve"> </w:t>
      </w:r>
      <w:hyperlink r:id="rId65">
        <w:r w:rsidRPr="58E4322D">
          <w:rPr>
            <w:rStyle w:val="Hyperlink"/>
          </w:rPr>
          <w:t>https://t.me/yurasumy/23806</w:t>
        </w:r>
      </w:hyperlink>
      <w:r>
        <w:t xml:space="preserve"> </w:t>
      </w:r>
    </w:p>
  </w:endnote>
  <w:endnote w:id="51">
    <w:p w14:paraId="47B6F3A1" w14:textId="123F9464" w:rsidR="1B96173B" w:rsidRDefault="1B96173B" w:rsidP="1B96173B">
      <w:pPr>
        <w:pStyle w:val="EndnoteText"/>
      </w:pPr>
      <w:r w:rsidRPr="1B96173B">
        <w:rPr>
          <w:rStyle w:val="EndnoteReference"/>
        </w:rPr>
        <w:endnoteRef/>
      </w:r>
      <w:r>
        <w:t xml:space="preserve"> </w:t>
      </w:r>
      <w:hyperlink r:id="rId66">
        <w:r w:rsidRPr="1B96173B">
          <w:rPr>
            <w:rStyle w:val="Hyperlink"/>
          </w:rPr>
          <w:t>https://t.me/motopatriot78/37930</w:t>
        </w:r>
      </w:hyperlink>
      <w:r>
        <w:t xml:space="preserve">; </w:t>
      </w:r>
      <w:hyperlink r:id="rId67">
        <w:r w:rsidRPr="1B96173B">
          <w:rPr>
            <w:rStyle w:val="Hyperlink"/>
          </w:rPr>
          <w:t>https://t.me/boris_rozhin/170778</w:t>
        </w:r>
      </w:hyperlink>
      <w:r>
        <w:t xml:space="preserve">; </w:t>
      </w:r>
      <w:hyperlink r:id="rId68">
        <w:r w:rsidRPr="1B96173B">
          <w:rPr>
            <w:rStyle w:val="Hyperlink"/>
          </w:rPr>
          <w:t>https://t.me/boris_rozhin/170787;</w:t>
        </w:r>
      </w:hyperlink>
      <w:r>
        <w:t xml:space="preserve"> </w:t>
      </w:r>
      <w:hyperlink r:id="rId69">
        <w:r w:rsidRPr="1B96173B">
          <w:rPr>
            <w:rStyle w:val="Hyperlink"/>
          </w:rPr>
          <w:t>https://t.me/boris_rozhin/170829</w:t>
        </w:r>
      </w:hyperlink>
      <w:r>
        <w:t xml:space="preserve"> </w:t>
      </w:r>
    </w:p>
  </w:endnote>
  <w:endnote w:id="52">
    <w:p w14:paraId="7AE372B6" w14:textId="47B63E7D" w:rsidR="58E4322D" w:rsidRDefault="58E4322D" w:rsidP="58E4322D">
      <w:pPr>
        <w:pStyle w:val="EndnoteText"/>
      </w:pPr>
      <w:r w:rsidRPr="58E4322D">
        <w:rPr>
          <w:rStyle w:val="EndnoteReference"/>
        </w:rPr>
        <w:endnoteRef/>
      </w:r>
      <w:r w:rsidR="1B96173B">
        <w:t xml:space="preserve"> </w:t>
      </w:r>
      <w:hyperlink r:id="rId70">
        <w:r w:rsidR="1B96173B" w:rsidRPr="58E4322D">
          <w:rPr>
            <w:rStyle w:val="Hyperlink"/>
          </w:rPr>
          <w:t>https://t.me/GeneralStaffZSU/26085</w:t>
        </w:r>
      </w:hyperlink>
      <w:r w:rsidR="1B96173B">
        <w:t xml:space="preserve">; </w:t>
      </w:r>
      <w:hyperlink r:id="rId71">
        <w:r w:rsidR="1B96173B" w:rsidRPr="58E4322D">
          <w:rPr>
            <w:rStyle w:val="Hyperlink"/>
          </w:rPr>
          <w:t>https://t.me/GeneralStaffZSU/26060</w:t>
        </w:r>
      </w:hyperlink>
      <w:r w:rsidR="1B96173B">
        <w:t xml:space="preserve">; </w:t>
      </w:r>
      <w:hyperlink r:id="rId72">
        <w:r w:rsidR="1B96173B" w:rsidRPr="58E4322D">
          <w:rPr>
            <w:rStyle w:val="Hyperlink"/>
          </w:rPr>
          <w:t>https://t.me/GeneralStaffZSU/26057</w:t>
        </w:r>
      </w:hyperlink>
      <w:r w:rsidR="1B96173B">
        <w:t xml:space="preserve">;  </w:t>
      </w:r>
      <w:hyperlink r:id="rId73">
        <w:r w:rsidR="1B96173B" w:rsidRPr="58E4322D">
          <w:rPr>
            <w:rStyle w:val="Hyperlink"/>
          </w:rPr>
          <w:t>https://t.me/wargonzo/27591</w:t>
        </w:r>
      </w:hyperlink>
      <w:r w:rsidR="1B96173B">
        <w:t xml:space="preserve">; </w:t>
      </w:r>
      <w:hyperlink r:id="rId74">
        <w:r w:rsidR="1B96173B" w:rsidRPr="1B96173B">
          <w:t>https://t.me/boris_rozhin/170787 ;</w:t>
        </w:r>
      </w:hyperlink>
      <w:r w:rsidR="1B96173B">
        <w:t xml:space="preserve"> </w:t>
      </w:r>
      <w:hyperlink r:id="rId75">
        <w:r w:rsidR="1B96173B" w:rsidRPr="58E4322D">
          <w:rPr>
            <w:rStyle w:val="Hyperlink"/>
          </w:rPr>
          <w:t>https://t.me/boris_rozhin/170829</w:t>
        </w:r>
      </w:hyperlink>
    </w:p>
  </w:endnote>
  <w:endnote w:id="53">
    <w:p w14:paraId="01850F10" w14:textId="67BE7FAE" w:rsidR="1B96173B" w:rsidRDefault="1B96173B" w:rsidP="1B96173B">
      <w:pPr>
        <w:pStyle w:val="EndnoteText"/>
      </w:pPr>
      <w:r w:rsidRPr="1B96173B">
        <w:rPr>
          <w:rStyle w:val="EndnoteReference"/>
        </w:rPr>
        <w:endnoteRef/>
      </w:r>
      <w:r>
        <w:t xml:space="preserve"> </w:t>
      </w:r>
      <w:hyperlink r:id="rId76">
        <w:r w:rsidRPr="1B96173B">
          <w:rPr>
            <w:rStyle w:val="Hyperlink"/>
          </w:rPr>
          <w:t>https://t.me/boris_rozhin/170820</w:t>
        </w:r>
      </w:hyperlink>
      <w:r>
        <w:t xml:space="preserve"> </w:t>
      </w:r>
    </w:p>
  </w:endnote>
  <w:endnote w:id="54">
    <w:p w14:paraId="7BD75D4F" w14:textId="59CF2941" w:rsidR="58DC3699" w:rsidRDefault="58DC3699" w:rsidP="58DC3699">
      <w:pPr>
        <w:pStyle w:val="EndnoteText"/>
      </w:pPr>
      <w:r w:rsidRPr="58DC3699">
        <w:rPr>
          <w:rStyle w:val="EndnoteReference"/>
        </w:rPr>
        <w:endnoteRef/>
      </w:r>
      <w:r>
        <w:t xml:space="preserve"> </w:t>
      </w:r>
      <w:hyperlink r:id="rId77">
        <w:r w:rsidRPr="58DC3699">
          <w:rPr>
            <w:rStyle w:val="Hyperlink"/>
          </w:rPr>
          <w:t>https://t.me/motopatriot78/37930</w:t>
        </w:r>
      </w:hyperlink>
      <w:r>
        <w:t xml:space="preserve">; </w:t>
      </w:r>
    </w:p>
  </w:endnote>
  <w:endnote w:id="55">
    <w:p w14:paraId="38AB11DE" w14:textId="519390ED" w:rsidR="1B96173B" w:rsidRDefault="1B96173B" w:rsidP="1B96173B">
      <w:pPr>
        <w:pStyle w:val="EndnoteText"/>
      </w:pPr>
      <w:r w:rsidRPr="1B96173B">
        <w:rPr>
          <w:rStyle w:val="EndnoteReference"/>
        </w:rPr>
        <w:endnoteRef/>
      </w:r>
      <w:r>
        <w:t xml:space="preserve"> </w:t>
      </w:r>
      <w:hyperlink r:id="rId78">
        <w:r w:rsidRPr="1B96173B">
          <w:rPr>
            <w:rStyle w:val="Hyperlink"/>
          </w:rPr>
          <w:t>https://t.me/DnevnikDesantnika/30598</w:t>
        </w:r>
      </w:hyperlink>
      <w:r>
        <w:t xml:space="preserve">; </w:t>
      </w:r>
      <w:hyperlink r:id="rId79">
        <w:r w:rsidRPr="1B96173B">
          <w:rPr>
            <w:rStyle w:val="Hyperlink"/>
            <w:rFonts w:ascii="Calibri" w:eastAsia="Calibri" w:hAnsi="Calibri" w:cs="Calibri"/>
            <w:sz w:val="22"/>
            <w:szCs w:val="22"/>
          </w:rPr>
          <w:t>https://t.me/DnevnikDesantnika/30598;</w:t>
        </w:r>
      </w:hyperlink>
      <w:r w:rsidRPr="1B96173B">
        <w:rPr>
          <w:rFonts w:ascii="Calibri" w:eastAsia="Calibri" w:hAnsi="Calibri" w:cs="Calibri"/>
          <w:sz w:val="22"/>
          <w:szCs w:val="22"/>
        </w:rPr>
        <w:t xml:space="preserve"> </w:t>
      </w:r>
      <w:hyperlink r:id="rId80">
        <w:r w:rsidRPr="1B96173B">
          <w:rPr>
            <w:rStyle w:val="Hyperlink"/>
            <w:rFonts w:ascii="Calibri" w:eastAsia="Calibri" w:hAnsi="Calibri" w:cs="Calibri"/>
            <w:sz w:val="22"/>
            <w:szCs w:val="22"/>
          </w:rPr>
          <w:t>https://t.me/mod_russia/54281</w:t>
        </w:r>
      </w:hyperlink>
    </w:p>
  </w:endnote>
  <w:endnote w:id="56">
    <w:p w14:paraId="2812243E" w14:textId="131B3FB1" w:rsidR="1B96173B" w:rsidRDefault="1B96173B" w:rsidP="1B96173B">
      <w:pPr>
        <w:pStyle w:val="EndnoteText"/>
        <w:rPr>
          <w:rFonts w:ascii="Calibri" w:eastAsia="Calibri" w:hAnsi="Calibri" w:cs="Arial"/>
        </w:rPr>
      </w:pPr>
      <w:r w:rsidRPr="1B96173B">
        <w:rPr>
          <w:rStyle w:val="EndnoteReference"/>
        </w:rPr>
        <w:endnoteRef/>
      </w:r>
      <w:r>
        <w:t xml:space="preserve"> </w:t>
      </w:r>
      <w:hyperlink r:id="rId81">
        <w:r w:rsidRPr="1B96173B">
          <w:rPr>
            <w:rStyle w:val="Hyperlink"/>
            <w:rFonts w:ascii="Calibri" w:eastAsia="Calibri" w:hAnsi="Calibri" w:cs="Arial"/>
          </w:rPr>
          <w:t>https://t.me/motopatriot78/37930</w:t>
        </w:r>
      </w:hyperlink>
      <w:r w:rsidRPr="1B96173B">
        <w:rPr>
          <w:rFonts w:ascii="Calibri" w:eastAsia="Calibri" w:hAnsi="Calibri" w:cs="Arial"/>
        </w:rPr>
        <w:t xml:space="preserve"> </w:t>
      </w:r>
    </w:p>
  </w:endnote>
  <w:endnote w:id="57">
    <w:p w14:paraId="2BFBF646" w14:textId="19757414" w:rsidR="58E4322D" w:rsidRDefault="58E4322D" w:rsidP="58E4322D">
      <w:pPr>
        <w:pStyle w:val="EndnoteText"/>
        <w:rPr>
          <w:rFonts w:ascii="Calibri" w:eastAsia="Calibri" w:hAnsi="Calibri"/>
        </w:rPr>
      </w:pPr>
      <w:r w:rsidRPr="58E4322D">
        <w:rPr>
          <w:rStyle w:val="EndnoteReference"/>
        </w:rPr>
        <w:endnoteRef/>
      </w:r>
      <w:r>
        <w:t xml:space="preserve"> </w:t>
      </w:r>
      <w:hyperlink r:id="rId82">
        <w:r w:rsidRPr="58E4322D">
          <w:rPr>
            <w:rStyle w:val="Hyperlink"/>
            <w:rFonts w:ascii="Calibri" w:eastAsia="Calibri" w:hAnsi="Calibri"/>
          </w:rPr>
          <w:t>https://t.me/GeneralStaffZSU/26085</w:t>
        </w:r>
      </w:hyperlink>
      <w:r w:rsidRPr="58E4322D">
        <w:rPr>
          <w:rFonts w:ascii="Calibri" w:eastAsia="Calibri" w:hAnsi="Calibri"/>
        </w:rPr>
        <w:t xml:space="preserve"> ; </w:t>
      </w:r>
      <w:hyperlink r:id="rId83">
        <w:r w:rsidRPr="58E4322D">
          <w:rPr>
            <w:rStyle w:val="Hyperlink"/>
            <w:rFonts w:ascii="Calibri" w:eastAsia="Calibri" w:hAnsi="Calibri"/>
          </w:rPr>
          <w:t>https://t.me/GeneralStaffZSU/26060</w:t>
        </w:r>
      </w:hyperlink>
      <w:r w:rsidRPr="58E4322D">
        <w:rPr>
          <w:rFonts w:ascii="Calibri" w:eastAsia="Calibri" w:hAnsi="Calibri"/>
        </w:rPr>
        <w:t xml:space="preserve"> ;  </w:t>
      </w:r>
      <w:hyperlink r:id="rId84">
        <w:r w:rsidRPr="58E4322D">
          <w:rPr>
            <w:rStyle w:val="Hyperlink"/>
            <w:rFonts w:ascii="Calibri" w:eastAsia="Calibri" w:hAnsi="Calibri"/>
          </w:rPr>
          <w:t>https://t.me/GeneralStaffZSU/26057</w:t>
        </w:r>
      </w:hyperlink>
      <w:r w:rsidRPr="58E4322D">
        <w:rPr>
          <w:rFonts w:ascii="Calibri" w:eastAsia="Calibri" w:hAnsi="Calibri"/>
        </w:rPr>
        <w:t xml:space="preserve"> ; </w:t>
      </w:r>
      <w:hyperlink r:id="rId85">
        <w:r w:rsidRPr="58E4322D">
          <w:rPr>
            <w:rStyle w:val="Hyperlink"/>
            <w:rFonts w:ascii="Calibri" w:eastAsia="Calibri" w:hAnsi="Calibri"/>
          </w:rPr>
          <w:t>https://t.me/dva_majors/74401</w:t>
        </w:r>
      </w:hyperlink>
    </w:p>
  </w:endnote>
  <w:endnote w:id="58">
    <w:p w14:paraId="214B1BE6" w14:textId="64EDBAA3" w:rsidR="1B96173B" w:rsidRDefault="1B96173B" w:rsidP="1B96173B">
      <w:pPr>
        <w:pStyle w:val="EndnoteText"/>
      </w:pPr>
      <w:r w:rsidRPr="1B96173B">
        <w:rPr>
          <w:rStyle w:val="EndnoteReference"/>
        </w:rPr>
        <w:endnoteRef/>
      </w:r>
      <w:r w:rsidRPr="1B96173B">
        <w:t xml:space="preserve"> </w:t>
      </w:r>
      <w:hyperlink r:id="rId86">
        <w:r w:rsidRPr="1B96173B">
          <w:rPr>
            <w:rStyle w:val="Hyperlink"/>
            <w:rFonts w:ascii="Calibri" w:eastAsia="Calibri" w:hAnsi="Calibri" w:cs="Calibri"/>
          </w:rPr>
          <w:t>https://t.me/nm_dnr/13972</w:t>
        </w:r>
      </w:hyperlink>
    </w:p>
  </w:endnote>
  <w:endnote w:id="59">
    <w:p w14:paraId="4AA1F57A" w14:textId="43DC5786" w:rsidR="58E4322D" w:rsidRDefault="58E4322D" w:rsidP="1B96173B">
      <w:pPr>
        <w:pStyle w:val="EndnoteText"/>
        <w:rPr>
          <w:rFonts w:ascii="Calibri" w:eastAsia="Calibri" w:hAnsi="Calibri" w:cs="Arial"/>
        </w:rPr>
      </w:pPr>
      <w:r w:rsidRPr="58E4322D">
        <w:rPr>
          <w:rStyle w:val="EndnoteReference"/>
        </w:rPr>
        <w:endnoteRef/>
      </w:r>
      <w:r w:rsidR="1B96173B">
        <w:t xml:space="preserve"> </w:t>
      </w:r>
      <w:hyperlink r:id="rId87">
        <w:r w:rsidR="1B96173B" w:rsidRPr="58E4322D">
          <w:rPr>
            <w:rStyle w:val="Hyperlink"/>
            <w:rFonts w:ascii="Calibri" w:eastAsia="Calibri" w:hAnsi="Calibri"/>
          </w:rPr>
          <w:t>https://t.me/boris_rozhin/170829</w:t>
        </w:r>
      </w:hyperlink>
      <w:r w:rsidR="1B96173B" w:rsidRPr="58E4322D">
        <w:rPr>
          <w:rFonts w:ascii="Calibri" w:eastAsia="Calibri" w:hAnsi="Calibri"/>
        </w:rPr>
        <w:t xml:space="preserve"> ; </w:t>
      </w:r>
      <w:hyperlink r:id="rId88">
        <w:r w:rsidR="1B96173B" w:rsidRPr="58E4322D">
          <w:rPr>
            <w:rStyle w:val="Hyperlink"/>
            <w:rFonts w:ascii="Calibri" w:eastAsia="Calibri" w:hAnsi="Calibri"/>
          </w:rPr>
          <w:t>https://t.me/z_arhiv/31935</w:t>
        </w:r>
      </w:hyperlink>
      <w:r w:rsidR="1B96173B" w:rsidRPr="58E4322D">
        <w:rPr>
          <w:rFonts w:ascii="Calibri" w:eastAsia="Calibri" w:hAnsi="Calibri"/>
        </w:rPr>
        <w:t xml:space="preserve"> ; </w:t>
      </w:r>
      <w:hyperlink r:id="rId89">
        <w:r w:rsidR="1B96173B" w:rsidRPr="1B96173B">
          <w:rPr>
            <w:rStyle w:val="Hyperlink"/>
            <w:rFonts w:ascii="Calibri" w:eastAsia="Calibri" w:hAnsi="Calibri" w:cs="Arial"/>
          </w:rPr>
          <w:t>https://t.me/tass_agency/323109</w:t>
        </w:r>
      </w:hyperlink>
      <w:r w:rsidR="1B96173B" w:rsidRPr="1B96173B">
        <w:rPr>
          <w:rFonts w:ascii="Calibri" w:eastAsia="Calibri" w:hAnsi="Calibri" w:cs="Arial"/>
        </w:rPr>
        <w:t xml:space="preserve"> </w:t>
      </w:r>
    </w:p>
  </w:endnote>
  <w:endnote w:id="60">
    <w:p w14:paraId="1A7A89C9" w14:textId="3BA50DAF" w:rsidR="1B96173B" w:rsidRDefault="1B96173B" w:rsidP="1B96173B">
      <w:pPr>
        <w:pStyle w:val="EndnoteText"/>
        <w:rPr>
          <w:rFonts w:ascii="Calibri" w:eastAsia="Calibri" w:hAnsi="Calibri" w:cs="Calibri"/>
          <w:color w:val="000000" w:themeColor="text1"/>
        </w:rPr>
      </w:pPr>
      <w:r w:rsidRPr="1B96173B">
        <w:rPr>
          <w:rStyle w:val="EndnoteReference"/>
        </w:rPr>
        <w:endnoteRef/>
      </w:r>
      <w:hyperlink r:id="rId90">
        <w:r w:rsidRPr="1B96173B">
          <w:rPr>
            <w:rStyle w:val="Hyperlink"/>
            <w:rFonts w:ascii="Calibri" w:eastAsia="Calibri" w:hAnsi="Calibri" w:cs="Arial"/>
          </w:rPr>
          <w:t>https://t.me/GeneralStaffZSU/26085</w:t>
        </w:r>
      </w:hyperlink>
      <w:r w:rsidRPr="1B96173B">
        <w:rPr>
          <w:rFonts w:ascii="Calibri" w:eastAsia="Calibri" w:hAnsi="Calibri" w:cs="Arial"/>
        </w:rPr>
        <w:t xml:space="preserve"> ; </w:t>
      </w:r>
      <w:hyperlink r:id="rId91">
        <w:r w:rsidRPr="1B96173B">
          <w:rPr>
            <w:rStyle w:val="Hyperlink"/>
            <w:rFonts w:ascii="Calibri" w:eastAsia="Calibri" w:hAnsi="Calibri" w:cs="Calibri"/>
          </w:rPr>
          <w:t>https://t.me/GeneralStaffZSU/26060</w:t>
        </w:r>
      </w:hyperlink>
      <w:r w:rsidRPr="1B96173B">
        <w:rPr>
          <w:rFonts w:ascii="Calibri" w:eastAsia="Calibri" w:hAnsi="Calibri" w:cs="Calibri"/>
        </w:rPr>
        <w:t xml:space="preserve"> ; </w:t>
      </w:r>
      <w:hyperlink r:id="rId92">
        <w:r w:rsidRPr="1B96173B">
          <w:rPr>
            <w:rStyle w:val="Hyperlink"/>
            <w:rFonts w:ascii="Calibri" w:eastAsia="Calibri" w:hAnsi="Calibri" w:cs="Calibri"/>
          </w:rPr>
          <w:t>https://t.me/GeneralStaffZSU/26057</w:t>
        </w:r>
      </w:hyperlink>
    </w:p>
  </w:endnote>
  <w:endnote w:id="61">
    <w:p w14:paraId="3329CEB1" w14:textId="188116E7" w:rsidR="1B96173B" w:rsidRDefault="1B96173B" w:rsidP="1B96173B">
      <w:pPr>
        <w:pStyle w:val="EndnoteText"/>
        <w:rPr>
          <w:rFonts w:ascii="Calibri" w:eastAsia="Calibri" w:hAnsi="Calibri" w:cs="Calibri"/>
          <w:color w:val="000000" w:themeColor="text1"/>
        </w:rPr>
      </w:pPr>
      <w:r w:rsidRPr="1B96173B">
        <w:rPr>
          <w:rStyle w:val="EndnoteReference"/>
        </w:rPr>
        <w:endnoteRef/>
      </w:r>
      <w:r>
        <w:t xml:space="preserve"> </w:t>
      </w:r>
      <w:hyperlink r:id="rId93">
        <w:r w:rsidRPr="1B96173B">
          <w:rPr>
            <w:rStyle w:val="Hyperlink"/>
            <w:rFonts w:ascii="Calibri" w:eastAsia="Calibri" w:hAnsi="Calibri" w:cs="Calibri"/>
          </w:rPr>
          <w:t>https://www.youtube.com/watch?v=ZVMUSS0B0yo&amp;ab_channel=%D0%A1%D1%83%D1%81%D0%BF%D1%96%D0%BB%D1%8C%D0%BD%D0%B5%D0%9D%D0%BE%D0%B2%D0%B8%D0%BD%D0%B8</w:t>
        </w:r>
      </w:hyperlink>
      <w:r w:rsidRPr="1B96173B">
        <w:rPr>
          <w:rFonts w:ascii="Calibri" w:eastAsia="Calibri" w:hAnsi="Calibri" w:cs="Calibri"/>
          <w:color w:val="000000" w:themeColor="text1"/>
        </w:rPr>
        <w:t xml:space="preserve"> ; </w:t>
      </w:r>
      <w:hyperlink r:id="rId94">
        <w:r w:rsidRPr="1B96173B">
          <w:rPr>
            <w:rStyle w:val="Hyperlink"/>
            <w:rFonts w:ascii="Calibri" w:eastAsia="Calibri" w:hAnsi="Calibri" w:cs="Calibri"/>
          </w:rPr>
          <w:t>https://suspilne</w:t>
        </w:r>
      </w:hyperlink>
      <w:r w:rsidRPr="1B96173B">
        <w:rPr>
          <w:rFonts w:ascii="Calibri" w:eastAsia="Calibri" w:hAnsi="Calibri" w:cs="Calibri"/>
          <w:color w:val="000000" w:themeColor="text1"/>
        </w:rPr>
        <w:t xml:space="preserve"> dot media/1054587-kiiv-dolucivsa-do-sankcij-es-proti-rf-u-mzs-poasnili-vihid-z-konvencii-pro-zaboronu-protipihotnih-min-1223-den-vijni/?anchor=live_1751289105&amp;utm_source=copylink&amp;utm_medium=ps</w:t>
      </w:r>
    </w:p>
  </w:endnote>
  <w:endnote w:id="62">
    <w:p w14:paraId="306FE1D4" w14:textId="4E897BC4" w:rsidR="1B96173B" w:rsidRDefault="1B96173B" w:rsidP="1B96173B">
      <w:pPr>
        <w:pStyle w:val="EndnoteText"/>
        <w:rPr>
          <w:rFonts w:ascii="Calibri" w:eastAsia="Calibri" w:hAnsi="Calibri" w:cs="Calibri"/>
          <w:color w:val="000000" w:themeColor="text1"/>
        </w:rPr>
      </w:pPr>
      <w:r w:rsidRPr="1B96173B">
        <w:rPr>
          <w:rStyle w:val="EndnoteReference"/>
        </w:rPr>
        <w:endnoteRef/>
      </w:r>
      <w:r>
        <w:t xml:space="preserve"> </w:t>
      </w:r>
      <w:hyperlink r:id="rId95">
        <w:r w:rsidRPr="1B96173B">
          <w:rPr>
            <w:rStyle w:val="Hyperlink"/>
            <w:rFonts w:ascii="Calibri" w:eastAsia="Calibri" w:hAnsi="Calibri" w:cs="Calibri"/>
          </w:rPr>
          <w:t>https://www.youtube.com/watch?v=ZVMUSS0B0yo&amp;ab_channel=%D0%A1%D1%83%D1%81%D0%BF%D1%96%D0%BB%D1%8C%D0%BD%D0%B5%D0%9D%D0%BE%D0%B2%D0%B8%D0%BD%D0%B8</w:t>
        </w:r>
      </w:hyperlink>
      <w:r w:rsidRPr="1B96173B">
        <w:rPr>
          <w:rFonts w:ascii="Calibri" w:eastAsia="Calibri" w:hAnsi="Calibri" w:cs="Calibri"/>
          <w:color w:val="000000" w:themeColor="text1"/>
        </w:rPr>
        <w:t xml:space="preserve"> ; </w:t>
      </w:r>
      <w:hyperlink r:id="rId96">
        <w:r w:rsidRPr="1B96173B">
          <w:rPr>
            <w:rStyle w:val="Hyperlink"/>
            <w:rFonts w:ascii="Calibri" w:eastAsia="Calibri" w:hAnsi="Calibri" w:cs="Calibri"/>
          </w:rPr>
          <w:t>https://suspilne</w:t>
        </w:r>
      </w:hyperlink>
      <w:r w:rsidRPr="1B96173B">
        <w:rPr>
          <w:rFonts w:ascii="Calibri" w:eastAsia="Calibri" w:hAnsi="Calibri" w:cs="Calibri"/>
          <w:color w:val="000000" w:themeColor="text1"/>
        </w:rPr>
        <w:t xml:space="preserve"> dot media/donbas/1054671-68-oebr-na-pokrovskomu-napramku-armia-rf-minue-logistiku-zsu-ta-gotue-obhid-pokrovska-cerez-mirnograd-ta-rodinske/</w:t>
      </w:r>
    </w:p>
  </w:endnote>
  <w:endnote w:id="63">
    <w:p w14:paraId="742BAF46" w14:textId="76FE2C7D" w:rsidR="1B96173B" w:rsidRDefault="1B96173B" w:rsidP="1B96173B">
      <w:pPr>
        <w:pStyle w:val="EndnoteText"/>
        <w:rPr>
          <w:rFonts w:ascii="Calibri" w:eastAsia="Calibri" w:hAnsi="Calibri" w:cs="Arial"/>
          <w:color w:val="000000" w:themeColor="text1"/>
        </w:rPr>
      </w:pPr>
      <w:r w:rsidRPr="1B96173B">
        <w:rPr>
          <w:rStyle w:val="EndnoteReference"/>
        </w:rPr>
        <w:endnoteRef/>
      </w:r>
      <w:r>
        <w:t xml:space="preserve"> </w:t>
      </w:r>
      <w:hyperlink r:id="rId97">
        <w:r w:rsidRPr="1B96173B">
          <w:rPr>
            <w:rStyle w:val="Hyperlink"/>
            <w:rFonts w:ascii="Calibri" w:eastAsia="Calibri" w:hAnsi="Calibri" w:cs="Arial"/>
          </w:rPr>
          <w:t>https://armyinform</w:t>
        </w:r>
      </w:hyperlink>
      <w:r w:rsidRPr="1B96173B">
        <w:rPr>
          <w:rFonts w:ascii="Calibri" w:eastAsia="Calibri" w:hAnsi="Calibri" w:cs="Arial"/>
          <w:color w:val="000000" w:themeColor="text1"/>
        </w:rPr>
        <w:t xml:space="preserve"> dot com.ua/2025/06/29/pid-pokrovskom-rosiyany-kydayut-vsi-zusyllya-shhob-zrujnuvaty-zvyazok-ta-logistyku-syl-oborony/; </w:t>
      </w:r>
      <w:hyperlink r:id="rId98">
        <w:r w:rsidRPr="1B96173B">
          <w:rPr>
            <w:rStyle w:val="Hyperlink"/>
            <w:rFonts w:ascii="Calibri" w:eastAsia="Calibri" w:hAnsi="Calibri" w:cs="Arial"/>
          </w:rPr>
          <w:t>https://www.youtube.com/watch?v=JFvyCBahZ_k</w:t>
        </w:r>
      </w:hyperlink>
      <w:r w:rsidRPr="1B96173B">
        <w:rPr>
          <w:rFonts w:ascii="Calibri" w:eastAsia="Calibri" w:hAnsi="Calibri" w:cs="Arial"/>
          <w:color w:val="000000" w:themeColor="text1"/>
        </w:rPr>
        <w:t xml:space="preserve"> </w:t>
      </w:r>
      <w:r w:rsidRPr="1B96173B">
        <w:rPr>
          <w:rFonts w:ascii="Calibri" w:eastAsia="Calibri" w:hAnsi="Calibri" w:cs="Arial"/>
        </w:rPr>
        <w:t xml:space="preserve"> </w:t>
      </w:r>
    </w:p>
  </w:endnote>
  <w:endnote w:id="64">
    <w:p w14:paraId="1B168EC8" w14:textId="5401BEDE" w:rsidR="1B96173B" w:rsidRDefault="1B96173B" w:rsidP="1B96173B">
      <w:pPr>
        <w:pStyle w:val="EndnoteText"/>
        <w:contextualSpacing/>
      </w:pPr>
      <w:r w:rsidRPr="1B96173B">
        <w:rPr>
          <w:rStyle w:val="EndnoteReference"/>
        </w:rPr>
        <w:endnoteRef/>
      </w:r>
      <w:r>
        <w:t xml:space="preserve"> </w:t>
      </w:r>
      <w:hyperlink r:id="rId99">
        <w:r w:rsidRPr="1B96173B">
          <w:rPr>
            <w:rStyle w:val="Hyperlink"/>
            <w:rFonts w:ascii="Calibri" w:eastAsia="Calibri" w:hAnsi="Calibri" w:cs="Calibri"/>
          </w:rPr>
          <w:t>https://armyinform</w:t>
        </w:r>
      </w:hyperlink>
      <w:r w:rsidRPr="1B96173B">
        <w:rPr>
          <w:rFonts w:ascii="Calibri" w:eastAsia="Calibri" w:hAnsi="Calibri" w:cs="Calibri"/>
        </w:rPr>
        <w:t xml:space="preserve"> dot com.ua/2025/06/30/hochut-obijty-z-oboh-bokiv-nepodalik-pokrovska-rosijski-shturmovyky-jdut-i-vden-i-vnochi/; https://www.youtube.com/watch?v=WY8sDvZdWEA  </w:t>
      </w:r>
    </w:p>
  </w:endnote>
  <w:endnote w:id="65">
    <w:p w14:paraId="3129D6D5" w14:textId="6019CBC9" w:rsidR="1B96173B" w:rsidRDefault="1B96173B" w:rsidP="1B96173B">
      <w:pPr>
        <w:pStyle w:val="EndnoteText"/>
        <w:rPr>
          <w:rFonts w:ascii="Calibri" w:eastAsia="Calibri" w:hAnsi="Calibri" w:cs="Calibri"/>
          <w:color w:val="000000" w:themeColor="text1"/>
          <w:sz w:val="22"/>
          <w:szCs w:val="22"/>
        </w:rPr>
      </w:pPr>
      <w:r w:rsidRPr="1B96173B">
        <w:rPr>
          <w:rStyle w:val="EndnoteReference"/>
        </w:rPr>
        <w:endnoteRef/>
      </w:r>
      <w:r>
        <w:t xml:space="preserve"> </w:t>
      </w:r>
      <w:hyperlink r:id="rId100">
        <w:r w:rsidRPr="1B96173B">
          <w:rPr>
            <w:rStyle w:val="Hyperlink"/>
            <w:rFonts w:ascii="Calibri" w:eastAsia="Calibri" w:hAnsi="Calibri" w:cs="Calibri"/>
            <w:sz w:val="22"/>
            <w:szCs w:val="22"/>
          </w:rPr>
          <w:t>https://t.me/dva_majors/74387</w:t>
        </w:r>
      </w:hyperlink>
      <w:r w:rsidRPr="1B96173B">
        <w:rPr>
          <w:rFonts w:ascii="Calibri" w:eastAsia="Calibri" w:hAnsi="Calibri" w:cs="Calibri"/>
          <w:color w:val="000000" w:themeColor="text1"/>
          <w:sz w:val="22"/>
          <w:szCs w:val="22"/>
        </w:rPr>
        <w:t xml:space="preserve"> ; </w:t>
      </w:r>
      <w:hyperlink r:id="rId101">
        <w:r w:rsidRPr="1B96173B">
          <w:rPr>
            <w:rStyle w:val="Hyperlink"/>
            <w:rFonts w:ascii="Calibri" w:eastAsia="Calibri" w:hAnsi="Calibri" w:cs="Calibri"/>
            <w:sz w:val="22"/>
            <w:szCs w:val="22"/>
          </w:rPr>
          <w:t>https://t.me/dva_majors/74404</w:t>
        </w:r>
      </w:hyperlink>
      <w:r w:rsidRPr="1B96173B">
        <w:rPr>
          <w:rFonts w:ascii="Calibri" w:eastAsia="Calibri" w:hAnsi="Calibri" w:cs="Calibri"/>
          <w:color w:val="000000" w:themeColor="text1"/>
          <w:sz w:val="22"/>
          <w:szCs w:val="22"/>
        </w:rPr>
        <w:t xml:space="preserve"> ; </w:t>
      </w:r>
      <w:hyperlink r:id="rId102">
        <w:r w:rsidRPr="1B96173B">
          <w:rPr>
            <w:rStyle w:val="Hyperlink"/>
            <w:rFonts w:ascii="Calibri" w:eastAsia="Calibri" w:hAnsi="Calibri" w:cs="Calibri"/>
            <w:sz w:val="22"/>
            <w:szCs w:val="22"/>
          </w:rPr>
          <w:t>https://t.me/dva_majors/74405</w:t>
        </w:r>
      </w:hyperlink>
    </w:p>
  </w:endnote>
  <w:endnote w:id="66">
    <w:p w14:paraId="58E6F56F" w14:textId="154B4EC1" w:rsidR="1B96173B" w:rsidRDefault="1B96173B" w:rsidP="1B96173B">
      <w:pPr>
        <w:pStyle w:val="EndnoteText"/>
        <w:rPr>
          <w:rFonts w:ascii="Calibri" w:eastAsia="Calibri" w:hAnsi="Calibri" w:cs="Calibri"/>
          <w:color w:val="000000" w:themeColor="text1"/>
        </w:rPr>
      </w:pPr>
      <w:r w:rsidRPr="1B96173B">
        <w:rPr>
          <w:rStyle w:val="EndnoteReference"/>
        </w:rPr>
        <w:endnoteRef/>
      </w:r>
      <w:r>
        <w:t xml:space="preserve"> </w:t>
      </w:r>
      <w:hyperlink r:id="rId103">
        <w:r w:rsidRPr="1B96173B">
          <w:rPr>
            <w:rStyle w:val="Hyperlink"/>
            <w:rFonts w:ascii="Calibri" w:eastAsia="Calibri" w:hAnsi="Calibri" w:cs="Calibri"/>
          </w:rPr>
          <w:t>https://x.com/richardzai38580/status/1939560731932057853</w:t>
        </w:r>
      </w:hyperlink>
      <w:r w:rsidRPr="1B96173B">
        <w:rPr>
          <w:rFonts w:ascii="Calibri" w:eastAsia="Calibri" w:hAnsi="Calibri" w:cs="Calibri"/>
          <w:color w:val="000000" w:themeColor="text1"/>
        </w:rPr>
        <w:t xml:space="preserve"> </w:t>
      </w:r>
      <w:hyperlink r:id="rId104">
        <w:r w:rsidRPr="1B96173B">
          <w:rPr>
            <w:rStyle w:val="Hyperlink"/>
            <w:rFonts w:ascii="Calibri" w:eastAsia="Calibri" w:hAnsi="Calibri" w:cs="Calibri"/>
          </w:rPr>
          <w:t>https://t.me/mod_russia/54271;</w:t>
        </w:r>
      </w:hyperlink>
      <w:r w:rsidRPr="1B96173B">
        <w:rPr>
          <w:rFonts w:ascii="Calibri" w:eastAsia="Calibri" w:hAnsi="Calibri" w:cs="Calibri"/>
          <w:color w:val="000000" w:themeColor="text1"/>
        </w:rPr>
        <w:t xml:space="preserve"> </w:t>
      </w:r>
      <w:hyperlink r:id="rId105">
        <w:r w:rsidRPr="1B96173B">
          <w:rPr>
            <w:rStyle w:val="Hyperlink"/>
            <w:rFonts w:ascii="Calibri" w:eastAsia="Calibri" w:hAnsi="Calibri" w:cs="Calibri"/>
          </w:rPr>
          <w:t>https://t.me/creamy_caprice/9485</w:t>
        </w:r>
      </w:hyperlink>
      <w:r w:rsidRPr="1B96173B">
        <w:rPr>
          <w:rFonts w:ascii="Calibri" w:eastAsia="Calibri" w:hAnsi="Calibri" w:cs="Calibri"/>
          <w:color w:val="000000" w:themeColor="text1"/>
        </w:rPr>
        <w:t xml:space="preserve">; </w:t>
      </w:r>
      <w:hyperlink r:id="rId106">
        <w:r w:rsidRPr="1B96173B">
          <w:rPr>
            <w:rStyle w:val="Hyperlink"/>
            <w:rFonts w:ascii="Calibri" w:eastAsia="Calibri" w:hAnsi="Calibri" w:cs="Calibri"/>
          </w:rPr>
          <w:t>https://t.me/osintpen/1323</w:t>
        </w:r>
      </w:hyperlink>
      <w:r w:rsidRPr="1B96173B">
        <w:rPr>
          <w:rFonts w:ascii="Calibri" w:eastAsia="Calibri" w:hAnsi="Calibri" w:cs="Calibri"/>
          <w:color w:val="000000" w:themeColor="text1"/>
        </w:rPr>
        <w:t>;</w:t>
      </w:r>
    </w:p>
  </w:endnote>
  <w:endnote w:id="67">
    <w:p w14:paraId="097E9E0B" w14:textId="7987E8A7" w:rsidR="1B96173B" w:rsidRDefault="1B96173B" w:rsidP="1B96173B">
      <w:pPr>
        <w:pStyle w:val="EndnoteText"/>
        <w:rPr>
          <w:rFonts w:ascii="Calibri" w:eastAsia="Calibri" w:hAnsi="Calibri" w:cs="Calibri"/>
          <w:color w:val="000000" w:themeColor="text1"/>
        </w:rPr>
      </w:pPr>
      <w:r w:rsidRPr="1B96173B">
        <w:rPr>
          <w:rStyle w:val="EndnoteReference"/>
        </w:rPr>
        <w:endnoteRef/>
      </w:r>
      <w:r>
        <w:t xml:space="preserve"> </w:t>
      </w:r>
      <w:hyperlink r:id="rId107">
        <w:r w:rsidRPr="1B96173B">
          <w:rPr>
            <w:rStyle w:val="Hyperlink"/>
            <w:rFonts w:ascii="Calibri" w:eastAsia="Calibri" w:hAnsi="Calibri" w:cs="Arial"/>
          </w:rPr>
          <w:t>https://t.me/z_arhiv/31922</w:t>
        </w:r>
      </w:hyperlink>
      <w:r w:rsidRPr="1B96173B">
        <w:rPr>
          <w:rFonts w:ascii="Calibri" w:eastAsia="Calibri" w:hAnsi="Calibri" w:cs="Arial"/>
          <w:color w:val="000000" w:themeColor="text1"/>
        </w:rPr>
        <w:t xml:space="preserve"> ; </w:t>
      </w:r>
      <w:hyperlink r:id="rId108">
        <w:r w:rsidRPr="1B96173B">
          <w:rPr>
            <w:rStyle w:val="Hyperlink"/>
            <w:rFonts w:ascii="Calibri" w:eastAsia="Calibri" w:hAnsi="Calibri" w:cs="Arial"/>
          </w:rPr>
          <w:t>https://t.me/wargonzo/27591</w:t>
        </w:r>
      </w:hyperlink>
      <w:r w:rsidRPr="1B96173B">
        <w:rPr>
          <w:rFonts w:ascii="Calibri" w:eastAsia="Calibri" w:hAnsi="Calibri" w:cs="Arial"/>
        </w:rPr>
        <w:t xml:space="preserve"> ; </w:t>
      </w:r>
      <w:hyperlink r:id="rId109">
        <w:r w:rsidRPr="1B96173B">
          <w:rPr>
            <w:rStyle w:val="Hyperlink"/>
            <w:rFonts w:ascii="Calibri" w:eastAsia="Calibri" w:hAnsi="Calibri" w:cs="Arial"/>
          </w:rPr>
          <w:t>https://t.me/motopatriot78/37946</w:t>
        </w:r>
      </w:hyperlink>
      <w:r w:rsidRPr="1B96173B">
        <w:rPr>
          <w:rFonts w:ascii="Calibri" w:eastAsia="Calibri" w:hAnsi="Calibri" w:cs="Arial"/>
          <w:color w:val="000000" w:themeColor="text1"/>
        </w:rPr>
        <w:t xml:space="preserve"> </w:t>
      </w:r>
      <w:r w:rsidRPr="1B96173B">
        <w:rPr>
          <w:rFonts w:ascii="Calibri" w:eastAsia="Calibri" w:hAnsi="Calibri" w:cs="Arial"/>
        </w:rPr>
        <w:t xml:space="preserve"> ; </w:t>
      </w:r>
      <w:hyperlink r:id="rId110">
        <w:r w:rsidRPr="1B96173B">
          <w:rPr>
            <w:rStyle w:val="Hyperlink"/>
            <w:rFonts w:ascii="Calibri" w:eastAsia="Calibri" w:hAnsi="Calibri" w:cs="Calibri"/>
          </w:rPr>
          <w:t>https://t.me/voenkorKotenok/65508</w:t>
        </w:r>
      </w:hyperlink>
      <w:r w:rsidRPr="1B96173B">
        <w:rPr>
          <w:rFonts w:ascii="Calibri" w:eastAsia="Calibri" w:hAnsi="Calibri" w:cs="Calibri"/>
          <w:color w:val="00B050"/>
        </w:rPr>
        <w:t xml:space="preserve"> </w:t>
      </w:r>
      <w:r w:rsidRPr="1B96173B">
        <w:rPr>
          <w:rFonts w:ascii="Calibri" w:eastAsia="Calibri" w:hAnsi="Calibri" w:cs="Calibri"/>
        </w:rPr>
        <w:t xml:space="preserve"> ; </w:t>
      </w:r>
      <w:hyperlink r:id="rId111">
        <w:r w:rsidRPr="1B96173B">
          <w:rPr>
            <w:rStyle w:val="Hyperlink"/>
            <w:rFonts w:ascii="Calibri" w:eastAsia="Calibri" w:hAnsi="Calibri" w:cs="Calibri"/>
          </w:rPr>
          <w:t>https://t.me/voin_dv/15755</w:t>
        </w:r>
      </w:hyperlink>
    </w:p>
  </w:endnote>
  <w:endnote w:id="68">
    <w:p w14:paraId="05385AAA" w14:textId="4F33F353" w:rsidR="1B96173B" w:rsidRDefault="1B96173B" w:rsidP="1B96173B">
      <w:pPr>
        <w:pStyle w:val="EndnoteText"/>
        <w:rPr>
          <w:rFonts w:ascii="Calibri" w:eastAsia="Calibri" w:hAnsi="Calibri" w:cs="Calibri"/>
        </w:rPr>
      </w:pPr>
      <w:r w:rsidRPr="1B96173B">
        <w:rPr>
          <w:rStyle w:val="EndnoteReference"/>
        </w:rPr>
        <w:endnoteRef/>
      </w:r>
      <w:r>
        <w:t xml:space="preserve"> </w:t>
      </w:r>
      <w:hyperlink r:id="rId112">
        <w:r w:rsidRPr="1B96173B">
          <w:rPr>
            <w:rStyle w:val="Hyperlink"/>
            <w:rFonts w:ascii="Calibri" w:eastAsia="Calibri" w:hAnsi="Calibri" w:cs="Arial"/>
          </w:rPr>
          <w:t>https://t.me/GeneralStaffZSU/26085</w:t>
        </w:r>
      </w:hyperlink>
      <w:r w:rsidRPr="1B96173B">
        <w:rPr>
          <w:rFonts w:ascii="Calibri" w:eastAsia="Calibri" w:hAnsi="Calibri" w:cs="Arial"/>
        </w:rPr>
        <w:t xml:space="preserve"> ; </w:t>
      </w:r>
      <w:hyperlink r:id="rId113">
        <w:r w:rsidRPr="1B96173B">
          <w:rPr>
            <w:rStyle w:val="Hyperlink"/>
            <w:rFonts w:ascii="Calibri" w:eastAsia="Calibri" w:hAnsi="Calibri" w:cs="Calibri"/>
          </w:rPr>
          <w:t>https://t.me/GeneralStaffZSU/26060</w:t>
        </w:r>
      </w:hyperlink>
      <w:r w:rsidRPr="1B96173B">
        <w:rPr>
          <w:rFonts w:ascii="Calibri" w:eastAsia="Calibri" w:hAnsi="Calibri" w:cs="Calibri"/>
        </w:rPr>
        <w:t xml:space="preserve"> ; </w:t>
      </w:r>
      <w:hyperlink r:id="rId114">
        <w:r w:rsidRPr="1B96173B">
          <w:rPr>
            <w:rStyle w:val="Hyperlink"/>
            <w:rFonts w:ascii="Calibri" w:eastAsia="Calibri" w:hAnsi="Calibri" w:cs="Calibri"/>
          </w:rPr>
          <w:t>https://t.me/GeneralStaffZSU/26057</w:t>
        </w:r>
      </w:hyperlink>
      <w:r w:rsidRPr="1B96173B">
        <w:rPr>
          <w:rFonts w:ascii="Calibri" w:eastAsia="Calibri" w:hAnsi="Calibri" w:cs="Calibri"/>
        </w:rPr>
        <w:t xml:space="preserve"> ; </w:t>
      </w:r>
      <w:hyperlink r:id="rId115">
        <w:r w:rsidRPr="1B96173B">
          <w:rPr>
            <w:rStyle w:val="Hyperlink"/>
            <w:rFonts w:ascii="Calibri" w:eastAsia="Calibri" w:hAnsi="Calibri" w:cs="Calibri"/>
          </w:rPr>
          <w:t>https://t.me/voenkorKotenok/65508</w:t>
        </w:r>
      </w:hyperlink>
      <w:r w:rsidRPr="1B96173B">
        <w:rPr>
          <w:rFonts w:ascii="Calibri" w:eastAsia="Calibri" w:hAnsi="Calibri" w:cs="Calibri"/>
          <w:color w:val="00B050"/>
        </w:rPr>
        <w:t xml:space="preserve"> ; </w:t>
      </w:r>
      <w:hyperlink r:id="rId116">
        <w:r w:rsidRPr="1B96173B">
          <w:rPr>
            <w:rStyle w:val="Hyperlink"/>
            <w:rFonts w:ascii="Calibri" w:eastAsia="Calibri" w:hAnsi="Calibri" w:cs="Calibri"/>
          </w:rPr>
          <w:t>https://t.me/yurasumy/23794</w:t>
        </w:r>
      </w:hyperlink>
    </w:p>
  </w:endnote>
  <w:endnote w:id="69">
    <w:p w14:paraId="625DAA52" w14:textId="7068D75E" w:rsidR="1B96173B" w:rsidRDefault="1B96173B" w:rsidP="1B96173B">
      <w:pPr>
        <w:pStyle w:val="EndnoteText"/>
        <w:rPr>
          <w:rFonts w:ascii="Calibri" w:eastAsia="Calibri" w:hAnsi="Calibri" w:cs="Calibri"/>
        </w:rPr>
      </w:pPr>
      <w:r w:rsidRPr="1B96173B">
        <w:rPr>
          <w:rStyle w:val="EndnoteReference"/>
        </w:rPr>
        <w:endnoteRef/>
      </w:r>
      <w:r>
        <w:t xml:space="preserve"> </w:t>
      </w:r>
      <w:hyperlink r:id="rId117">
        <w:r w:rsidRPr="1B96173B">
          <w:rPr>
            <w:rStyle w:val="Hyperlink"/>
            <w:rFonts w:ascii="Calibri" w:eastAsia="Calibri" w:hAnsi="Calibri" w:cs="Arial"/>
          </w:rPr>
          <w:t>https://t.me/akovalenko1989/9468</w:t>
        </w:r>
      </w:hyperlink>
      <w:r w:rsidRPr="1B96173B">
        <w:rPr>
          <w:rFonts w:ascii="Calibri" w:eastAsia="Calibri" w:hAnsi="Calibri" w:cs="Arial"/>
          <w:color w:val="000000" w:themeColor="text1"/>
        </w:rPr>
        <w:t xml:space="preserve"> </w:t>
      </w:r>
      <w:r w:rsidRPr="1B96173B">
        <w:rPr>
          <w:rFonts w:ascii="Calibri" w:eastAsia="Calibri" w:hAnsi="Calibri" w:cs="Arial"/>
        </w:rPr>
        <w:t xml:space="preserve"> ; </w:t>
      </w:r>
      <w:hyperlink r:id="rId118">
        <w:r w:rsidRPr="1B96173B">
          <w:rPr>
            <w:rStyle w:val="Hyperlink"/>
            <w:rFonts w:ascii="Calibri" w:eastAsia="Calibri" w:hAnsi="Calibri" w:cs="Calibri"/>
          </w:rPr>
          <w:t>https://suspilne</w:t>
        </w:r>
      </w:hyperlink>
      <w:r w:rsidRPr="1B96173B">
        <w:rPr>
          <w:rFonts w:ascii="Calibri" w:eastAsia="Calibri" w:hAnsi="Calibri" w:cs="Calibri"/>
          <w:color w:val="000000" w:themeColor="text1"/>
        </w:rPr>
        <w:t xml:space="preserve"> dot media/dnipro/1039525-na-teritorii-dnipropetrovsini-zavilasa-sira-zona-deepstate/</w:t>
      </w:r>
    </w:p>
  </w:endnote>
  <w:endnote w:id="70">
    <w:p w14:paraId="1F8CDACD" w14:textId="1BF3E260" w:rsidR="1B96173B" w:rsidRDefault="1B96173B" w:rsidP="1B96173B">
      <w:pPr>
        <w:pStyle w:val="EndnoteText"/>
        <w:rPr>
          <w:rFonts w:ascii="Calibri" w:eastAsia="Calibri" w:hAnsi="Calibri" w:cs="Arial"/>
        </w:rPr>
      </w:pPr>
      <w:r w:rsidRPr="1B96173B">
        <w:rPr>
          <w:rStyle w:val="EndnoteReference"/>
        </w:rPr>
        <w:endnoteRef/>
      </w:r>
      <w:r>
        <w:t xml:space="preserve"> </w:t>
      </w:r>
      <w:hyperlink r:id="rId119">
        <w:r w:rsidRPr="1B96173B">
          <w:rPr>
            <w:rStyle w:val="Hyperlink"/>
            <w:rFonts w:ascii="Calibri" w:eastAsia="Calibri" w:hAnsi="Calibri" w:cs="Arial"/>
          </w:rPr>
          <w:t>https://t.me/voin_dv/15753</w:t>
        </w:r>
      </w:hyperlink>
      <w:r w:rsidRPr="1B96173B">
        <w:rPr>
          <w:rFonts w:ascii="Calibri" w:eastAsia="Calibri" w:hAnsi="Calibri" w:cs="Arial"/>
        </w:rPr>
        <w:t xml:space="preserve"> ; </w:t>
      </w:r>
      <w:hyperlink r:id="rId120">
        <w:r w:rsidRPr="1B96173B">
          <w:rPr>
            <w:rStyle w:val="Hyperlink"/>
            <w:rFonts w:ascii="Calibri" w:eastAsia="Calibri" w:hAnsi="Calibri" w:cs="Arial"/>
          </w:rPr>
          <w:t>https://t.me/voin_dv/15747</w:t>
        </w:r>
      </w:hyperlink>
      <w:r w:rsidRPr="1B96173B">
        <w:rPr>
          <w:rFonts w:ascii="Calibri" w:eastAsia="Calibri" w:hAnsi="Calibri" w:cs="Arial"/>
          <w:color w:val="000000" w:themeColor="text1"/>
        </w:rPr>
        <w:t xml:space="preserve"> </w:t>
      </w:r>
      <w:r w:rsidRPr="1B96173B">
        <w:rPr>
          <w:rFonts w:ascii="Calibri" w:eastAsia="Calibri" w:hAnsi="Calibri" w:cs="Arial"/>
        </w:rPr>
        <w:t xml:space="preserve"> </w:t>
      </w:r>
    </w:p>
    <w:p w14:paraId="0E1F8FB7" w14:textId="1AB36DE3" w:rsidR="1B96173B" w:rsidRDefault="1B96173B" w:rsidP="1B96173B">
      <w:pPr>
        <w:pStyle w:val="EndnoteText"/>
        <w:rPr>
          <w:rFonts w:ascii="Calibri" w:eastAsia="Calibri" w:hAnsi="Calibri" w:cs="Arial"/>
        </w:rPr>
      </w:pPr>
    </w:p>
  </w:endnote>
  <w:endnote w:id="71">
    <w:p w14:paraId="0D964252" w14:textId="1878883B" w:rsidR="1B96173B" w:rsidRDefault="1B96173B" w:rsidP="1B96173B">
      <w:pPr>
        <w:pStyle w:val="EndnoteText"/>
        <w:rPr>
          <w:rFonts w:ascii="Calibri" w:eastAsia="Calibri" w:hAnsi="Calibri" w:cs="Calibri"/>
        </w:rPr>
      </w:pPr>
      <w:r w:rsidRPr="1B96173B">
        <w:rPr>
          <w:rStyle w:val="EndnoteReference"/>
        </w:rPr>
        <w:endnoteRef/>
      </w:r>
      <w:r>
        <w:t xml:space="preserve"> </w:t>
      </w:r>
      <w:hyperlink r:id="rId121">
        <w:r w:rsidRPr="1B96173B">
          <w:rPr>
            <w:rStyle w:val="Hyperlink"/>
            <w:rFonts w:ascii="Calibri" w:eastAsia="Calibri" w:hAnsi="Calibri" w:cs="Calibri"/>
          </w:rPr>
          <w:t>https://t.me/mod_russia/54271</w:t>
        </w:r>
      </w:hyperlink>
    </w:p>
  </w:endnote>
  <w:endnote w:id="72">
    <w:p w14:paraId="4C99FFA3" w14:textId="69DCA3B2" w:rsidR="1B96173B" w:rsidRDefault="1B96173B" w:rsidP="1B96173B">
      <w:pPr>
        <w:pStyle w:val="EndnoteText"/>
      </w:pPr>
      <w:r w:rsidRPr="1B96173B">
        <w:rPr>
          <w:rStyle w:val="EndnoteReference"/>
        </w:rPr>
        <w:endnoteRef/>
      </w:r>
      <w:r>
        <w:t xml:space="preserve"> </w:t>
      </w:r>
      <w:hyperlink r:id="rId122">
        <w:r w:rsidRPr="1B96173B">
          <w:rPr>
            <w:rStyle w:val="Hyperlink"/>
          </w:rPr>
          <w:t>https://t.me/voenkorKotenok/65508</w:t>
        </w:r>
      </w:hyperlink>
      <w:r>
        <w:t xml:space="preserve"> ; </w:t>
      </w:r>
      <w:hyperlink r:id="rId123">
        <w:r w:rsidRPr="1B96173B">
          <w:rPr>
            <w:rStyle w:val="Hyperlink"/>
          </w:rPr>
          <w:t>https://t.me/dva_majors/74401</w:t>
        </w:r>
      </w:hyperlink>
      <w:r>
        <w:t xml:space="preserve"> ; </w:t>
      </w:r>
      <w:hyperlink r:id="rId124">
        <w:r w:rsidRPr="1B96173B">
          <w:rPr>
            <w:rStyle w:val="Hyperlink"/>
          </w:rPr>
          <w:t>https://t.me/yurasumy/23793</w:t>
        </w:r>
      </w:hyperlink>
      <w:r>
        <w:t xml:space="preserve"> </w:t>
      </w:r>
    </w:p>
  </w:endnote>
  <w:endnote w:id="73">
    <w:p w14:paraId="26219881" w14:textId="6A0B8D7D" w:rsidR="1B96173B" w:rsidRDefault="1B96173B" w:rsidP="1B96173B">
      <w:pPr>
        <w:pStyle w:val="EndnoteText"/>
        <w:rPr>
          <w:rFonts w:ascii="Calibri" w:eastAsia="Calibri" w:hAnsi="Calibri" w:cs="Calibri"/>
          <w:color w:val="000000" w:themeColor="text1"/>
          <w:sz w:val="22"/>
          <w:szCs w:val="22"/>
        </w:rPr>
      </w:pPr>
      <w:r w:rsidRPr="1B96173B">
        <w:rPr>
          <w:rStyle w:val="EndnoteReference"/>
        </w:rPr>
        <w:endnoteRef/>
      </w:r>
      <w:r>
        <w:t xml:space="preserve"> </w:t>
      </w:r>
      <w:hyperlink r:id="rId125">
        <w:r w:rsidRPr="1B96173B">
          <w:rPr>
            <w:rStyle w:val="Hyperlink"/>
          </w:rPr>
          <w:t>https://t.me/GeneralStaffZSU/26085</w:t>
        </w:r>
      </w:hyperlink>
      <w:r>
        <w:t xml:space="preserve"> ; </w:t>
      </w:r>
      <w:hyperlink r:id="rId126">
        <w:r w:rsidRPr="1B96173B">
          <w:rPr>
            <w:rStyle w:val="Hyperlink"/>
            <w:rFonts w:ascii="Calibri" w:eastAsia="Calibri" w:hAnsi="Calibri" w:cs="Calibri"/>
            <w:sz w:val="22"/>
            <w:szCs w:val="22"/>
          </w:rPr>
          <w:t>https://t.me/GeneralStaffZSU/26060</w:t>
        </w:r>
      </w:hyperlink>
      <w:r w:rsidRPr="1B96173B">
        <w:rPr>
          <w:rFonts w:ascii="Calibri" w:eastAsia="Calibri" w:hAnsi="Calibri" w:cs="Calibri"/>
          <w:sz w:val="22"/>
          <w:szCs w:val="22"/>
        </w:rPr>
        <w:t xml:space="preserve"> ; </w:t>
      </w:r>
      <w:hyperlink r:id="rId127">
        <w:r w:rsidRPr="1B96173B">
          <w:rPr>
            <w:rStyle w:val="Hyperlink"/>
            <w:rFonts w:ascii="Calibri" w:eastAsia="Calibri" w:hAnsi="Calibri" w:cs="Calibri"/>
            <w:sz w:val="22"/>
            <w:szCs w:val="22"/>
          </w:rPr>
          <w:t>https://t.me/GeneralStaffZSU/26057</w:t>
        </w:r>
      </w:hyperlink>
      <w:r w:rsidRPr="1B96173B">
        <w:rPr>
          <w:rFonts w:ascii="Calibri" w:eastAsia="Calibri" w:hAnsi="Calibri" w:cs="Calibri"/>
          <w:sz w:val="22"/>
          <w:szCs w:val="22"/>
        </w:rPr>
        <w:t xml:space="preserve"> </w:t>
      </w:r>
    </w:p>
  </w:endnote>
  <w:endnote w:id="74">
    <w:p w14:paraId="5EFA42ED" w14:textId="72F33B15" w:rsidR="1B96173B" w:rsidRDefault="1B96173B" w:rsidP="1B96173B">
      <w:pPr>
        <w:pStyle w:val="EndnoteText"/>
      </w:pPr>
      <w:r w:rsidRPr="1B96173B">
        <w:rPr>
          <w:rStyle w:val="EndnoteReference"/>
        </w:rPr>
        <w:endnoteRef/>
      </w:r>
      <w:r>
        <w:t xml:space="preserve"> </w:t>
      </w:r>
      <w:hyperlink r:id="rId128">
        <w:r w:rsidRPr="1B96173B">
          <w:rPr>
            <w:rStyle w:val="Hyperlink"/>
          </w:rPr>
          <w:t>https://t.me/mod_russia/54274</w:t>
        </w:r>
      </w:hyperlink>
      <w:r>
        <w:t xml:space="preserve"> </w:t>
      </w:r>
    </w:p>
  </w:endnote>
  <w:endnote w:id="75">
    <w:p w14:paraId="72797709" w14:textId="772E8815" w:rsidR="1B96173B" w:rsidRDefault="1B96173B" w:rsidP="1B96173B">
      <w:pPr>
        <w:pStyle w:val="EndnoteText"/>
      </w:pPr>
      <w:r w:rsidRPr="1B96173B">
        <w:rPr>
          <w:rStyle w:val="EndnoteReference"/>
        </w:rPr>
        <w:endnoteRef/>
      </w:r>
      <w:r>
        <w:t xml:space="preserve"> </w:t>
      </w:r>
      <w:hyperlink r:id="rId129">
        <w:r w:rsidRPr="1B96173B">
          <w:rPr>
            <w:rStyle w:val="Hyperlink"/>
          </w:rPr>
          <w:t>https://t.me/wargonzo/27591;</w:t>
        </w:r>
      </w:hyperlink>
      <w:r>
        <w:t xml:space="preserve"> </w:t>
      </w:r>
      <w:hyperlink r:id="rId130">
        <w:r w:rsidRPr="1B96173B">
          <w:rPr>
            <w:rStyle w:val="Hyperlink"/>
          </w:rPr>
          <w:t>https://t.me/RVvoenkor/94770</w:t>
        </w:r>
      </w:hyperlink>
      <w:r>
        <w:t xml:space="preserve">; </w:t>
      </w:r>
      <w:hyperlink r:id="rId131">
        <w:r w:rsidRPr="1B96173B">
          <w:rPr>
            <w:rStyle w:val="Hyperlink"/>
          </w:rPr>
          <w:t>https://t.me/dva_majors/74401</w:t>
        </w:r>
      </w:hyperlink>
      <w:r>
        <w:t xml:space="preserve"> </w:t>
      </w:r>
    </w:p>
  </w:endnote>
  <w:endnote w:id="76">
    <w:p w14:paraId="7350A35E" w14:textId="642CC275" w:rsidR="1B96173B" w:rsidRDefault="1B96173B" w:rsidP="1B96173B">
      <w:pPr>
        <w:pStyle w:val="EndnoteText"/>
      </w:pPr>
      <w:r w:rsidRPr="1B96173B">
        <w:rPr>
          <w:rStyle w:val="EndnoteReference"/>
        </w:rPr>
        <w:endnoteRef/>
      </w:r>
      <w:r>
        <w:t xml:space="preserve"> </w:t>
      </w:r>
      <w:hyperlink r:id="rId132">
        <w:r w:rsidRPr="1B96173B">
          <w:rPr>
            <w:rStyle w:val="Hyperlink"/>
          </w:rPr>
          <w:t>https://t.me/GeneralStaffZSU/26085</w:t>
        </w:r>
      </w:hyperlink>
      <w:r>
        <w:t xml:space="preserve">; </w:t>
      </w:r>
      <w:hyperlink r:id="rId133">
        <w:r w:rsidRPr="1B96173B">
          <w:rPr>
            <w:rStyle w:val="Hyperlink"/>
          </w:rPr>
          <w:t>https://t.me/GeneralStaffZSU/26060</w:t>
        </w:r>
      </w:hyperlink>
      <w:r>
        <w:t xml:space="preserve">; </w:t>
      </w:r>
      <w:hyperlink r:id="rId134">
        <w:r w:rsidRPr="1B96173B">
          <w:rPr>
            <w:rStyle w:val="Hyperlink"/>
          </w:rPr>
          <w:t>https://t.me/GeneralStaffZSU/26057</w:t>
        </w:r>
      </w:hyperlink>
      <w:r>
        <w:t xml:space="preserve"> </w:t>
      </w:r>
    </w:p>
  </w:endnote>
  <w:endnote w:id="77">
    <w:p w14:paraId="556556FD" w14:textId="6FBB41FB" w:rsidR="1B96173B" w:rsidRDefault="1B96173B" w:rsidP="1B96173B">
      <w:pPr>
        <w:pStyle w:val="EndnoteText"/>
      </w:pPr>
      <w:r w:rsidRPr="1B96173B">
        <w:rPr>
          <w:rStyle w:val="EndnoteReference"/>
        </w:rPr>
        <w:endnoteRef/>
      </w:r>
      <w:r>
        <w:t xml:space="preserve"> </w:t>
      </w:r>
      <w:hyperlink r:id="rId135">
        <w:r w:rsidRPr="1B96173B">
          <w:rPr>
            <w:rStyle w:val="Hyperlink"/>
          </w:rPr>
          <w:t>https://armyinform</w:t>
        </w:r>
      </w:hyperlink>
      <w:r>
        <w:t xml:space="preserve"> dot com.ua/2025/06/30/nas-minuyut-my-yih-minuyemo-nepodalik-gulyajpolya-vorog-atakuye-riznomanitnoyu-taktykoyu/</w:t>
      </w:r>
    </w:p>
  </w:endnote>
  <w:endnote w:id="78">
    <w:p w14:paraId="6FC55945" w14:textId="11F3236D" w:rsidR="1B96173B" w:rsidRDefault="1B96173B" w:rsidP="1B96173B">
      <w:pPr>
        <w:pStyle w:val="EndnoteText"/>
      </w:pPr>
      <w:r w:rsidRPr="1B96173B">
        <w:rPr>
          <w:rStyle w:val="EndnoteReference"/>
        </w:rPr>
        <w:endnoteRef/>
      </w:r>
      <w:r>
        <w:t xml:space="preserve"> </w:t>
      </w:r>
      <w:hyperlink r:id="rId136">
        <w:r w:rsidRPr="1B96173B">
          <w:rPr>
            <w:rStyle w:val="Hyperlink"/>
          </w:rPr>
          <w:t>https://www.facebook.com/watch/?v=1095855779065339</w:t>
        </w:r>
      </w:hyperlink>
      <w:r>
        <w:t xml:space="preserve">; </w:t>
      </w:r>
      <w:hyperlink r:id="rId137">
        <w:r w:rsidRPr="1B96173B">
          <w:rPr>
            <w:rStyle w:val="Hyperlink"/>
          </w:rPr>
          <w:t>https://t.me/creamy_caprice/9487</w:t>
        </w:r>
      </w:hyperlink>
      <w:r>
        <w:t xml:space="preserve"> </w:t>
      </w:r>
    </w:p>
  </w:endnote>
  <w:endnote w:id="79">
    <w:p w14:paraId="2D253C0C" w14:textId="50BDA6E3" w:rsidR="1B96173B" w:rsidRDefault="1B96173B" w:rsidP="1B96173B">
      <w:pPr>
        <w:pStyle w:val="EndnoteText"/>
      </w:pPr>
      <w:r w:rsidRPr="1B96173B">
        <w:rPr>
          <w:rStyle w:val="EndnoteReference"/>
        </w:rPr>
        <w:endnoteRef/>
      </w:r>
      <w:r>
        <w:t xml:space="preserve"> </w:t>
      </w:r>
      <w:hyperlink r:id="rId138">
        <w:r w:rsidRPr="1B96173B">
          <w:rPr>
            <w:rStyle w:val="Hyperlink"/>
          </w:rPr>
          <w:t>https://t.me/yurasumy/23792;</w:t>
        </w:r>
      </w:hyperlink>
      <w:r>
        <w:t xml:space="preserve"> https://t.me/voenkorKotenok/65510; </w:t>
      </w:r>
      <w:r w:rsidRPr="1B96173B">
        <w:rPr>
          <w:rFonts w:ascii="Calibri" w:eastAsia="Calibri" w:hAnsi="Calibri" w:cs="Calibri"/>
          <w:color w:val="000000" w:themeColor="text1"/>
          <w:sz w:val="22"/>
          <w:szCs w:val="22"/>
        </w:rPr>
        <w:t xml:space="preserve">https://t.me/z_arhiv/31928  </w:t>
      </w:r>
      <w:r w:rsidRPr="1B96173B">
        <w:t xml:space="preserve"> </w:t>
      </w:r>
    </w:p>
  </w:endnote>
  <w:endnote w:id="80">
    <w:p w14:paraId="2754ECB1" w14:textId="3BF3EA66" w:rsidR="1B96173B" w:rsidRDefault="1B96173B" w:rsidP="1B96173B">
      <w:pPr>
        <w:pStyle w:val="EndnoteText"/>
      </w:pPr>
      <w:r w:rsidRPr="1B96173B">
        <w:rPr>
          <w:rStyle w:val="EndnoteReference"/>
        </w:rPr>
        <w:endnoteRef/>
      </w:r>
      <w:r>
        <w:t xml:space="preserve"> </w:t>
      </w:r>
      <w:hyperlink r:id="rId139">
        <w:r w:rsidRPr="1B96173B">
          <w:rPr>
            <w:rStyle w:val="Hyperlink"/>
          </w:rPr>
          <w:t>https://t.me/GeneralStaffZSU/26085;</w:t>
        </w:r>
      </w:hyperlink>
      <w:r>
        <w:t xml:space="preserve"> </w:t>
      </w:r>
      <w:hyperlink r:id="rId140">
        <w:r w:rsidRPr="1B96173B">
          <w:rPr>
            <w:rStyle w:val="Hyperlink"/>
          </w:rPr>
          <w:t>https://t.me/GeneralStaffZSU/26060</w:t>
        </w:r>
      </w:hyperlink>
      <w:r>
        <w:t xml:space="preserve">; </w:t>
      </w:r>
      <w:hyperlink r:id="rId141">
        <w:r w:rsidRPr="1B96173B">
          <w:rPr>
            <w:rStyle w:val="Hyperlink"/>
          </w:rPr>
          <w:t>https://t.me/GeneralStaffZSU/26057</w:t>
        </w:r>
      </w:hyperlink>
      <w:r>
        <w:t xml:space="preserve"> </w:t>
      </w:r>
    </w:p>
  </w:endnote>
  <w:endnote w:id="81">
    <w:p w14:paraId="75CB95E3" w14:textId="2F7CCD50" w:rsidR="1B96173B" w:rsidRDefault="1B96173B" w:rsidP="1B96173B">
      <w:pPr>
        <w:pStyle w:val="EndnoteText"/>
      </w:pPr>
      <w:r w:rsidRPr="1B96173B">
        <w:rPr>
          <w:rStyle w:val="EndnoteReference"/>
        </w:rPr>
        <w:endnoteRef/>
      </w:r>
      <w:r>
        <w:t xml:space="preserve"> </w:t>
      </w:r>
      <w:hyperlink r:id="rId142">
        <w:r w:rsidRPr="1B96173B">
          <w:rPr>
            <w:rStyle w:val="Hyperlink"/>
          </w:rPr>
          <w:t>https://t.me/DnevnikDesantnika/30626</w:t>
        </w:r>
      </w:hyperlink>
      <w:r>
        <w:t xml:space="preserve">; </w:t>
      </w:r>
      <w:hyperlink r:id="rId143">
        <w:r w:rsidRPr="1B96173B">
          <w:rPr>
            <w:rStyle w:val="Hyperlink"/>
          </w:rPr>
          <w:t>https://t.me/rusich_army/24436;</w:t>
        </w:r>
      </w:hyperlink>
      <w:r>
        <w:t xml:space="preserve"> </w:t>
      </w:r>
      <w:hyperlink r:id="rId144">
        <w:r w:rsidRPr="1B96173B">
          <w:rPr>
            <w:rStyle w:val="Hyperlink"/>
          </w:rPr>
          <w:t>https://t.me/dva_majors/74426</w:t>
        </w:r>
      </w:hyperlink>
      <w:r>
        <w:t xml:space="preserve"> </w:t>
      </w:r>
    </w:p>
  </w:endnote>
  <w:endnote w:id="82">
    <w:p w14:paraId="4C9A0444" w14:textId="42ADEB8C" w:rsidR="1B96173B" w:rsidRDefault="1B96173B" w:rsidP="1B96173B">
      <w:pPr>
        <w:pStyle w:val="EndnoteText"/>
      </w:pPr>
      <w:r w:rsidRPr="1B96173B">
        <w:rPr>
          <w:rStyle w:val="EndnoteReference"/>
        </w:rPr>
        <w:endnoteRef/>
      </w:r>
      <w:r>
        <w:t xml:space="preserve"> </w:t>
      </w:r>
      <w:hyperlink r:id="rId145">
        <w:r w:rsidRPr="0091170B">
          <w:rPr>
            <w:rStyle w:val="Hyperlink"/>
          </w:rPr>
          <w:t>https://armyinform</w:t>
        </w:r>
      </w:hyperlink>
      <w:r w:rsidRPr="0091170B">
        <w:t xml:space="preserve"> dot com.ua/2025/06/30/projty-cherez-plavni-cherez-komyshi-na-pivdni-okupanty-pragnut-prosunutysya-do-zaporizhzhya/</w:t>
      </w:r>
    </w:p>
  </w:endnote>
  <w:endnote w:id="83">
    <w:p w14:paraId="1E393EB9" w14:textId="46ECBE18" w:rsidR="1B96173B" w:rsidRDefault="1B96173B" w:rsidP="1B96173B">
      <w:pPr>
        <w:pStyle w:val="EndnoteText"/>
      </w:pPr>
      <w:r w:rsidRPr="1B96173B">
        <w:rPr>
          <w:rStyle w:val="EndnoteReference"/>
        </w:rPr>
        <w:endnoteRef/>
      </w:r>
      <w:r>
        <w:t xml:space="preserve"> </w:t>
      </w:r>
      <w:hyperlink r:id="rId146">
        <w:r w:rsidRPr="1B96173B">
          <w:rPr>
            <w:rStyle w:val="Hyperlink"/>
          </w:rPr>
          <w:t>https://t.me/motopatriot78/37936;</w:t>
        </w:r>
      </w:hyperlink>
      <w:r>
        <w:t xml:space="preserve"> </w:t>
      </w:r>
      <w:hyperlink r:id="rId147">
        <w:r w:rsidRPr="1B96173B">
          <w:rPr>
            <w:rStyle w:val="Hyperlink"/>
          </w:rPr>
          <w:t>https://t.me/levivera/9983;</w:t>
        </w:r>
      </w:hyperlink>
      <w:r>
        <w:t xml:space="preserve"> </w:t>
      </w:r>
      <w:hyperlink r:id="rId148">
        <w:r w:rsidRPr="1B96173B">
          <w:rPr>
            <w:rStyle w:val="Hyperlink"/>
          </w:rPr>
          <w:t>https://t.me/RVvoenkor/94748</w:t>
        </w:r>
      </w:hyperlink>
      <w:r>
        <w:t xml:space="preserve">; </w:t>
      </w:r>
      <w:hyperlink r:id="rId149">
        <w:r w:rsidRPr="1B96173B">
          <w:rPr>
            <w:rStyle w:val="Hyperlink"/>
          </w:rPr>
          <w:t>https://t.me/RVvoenkor/94753</w:t>
        </w:r>
      </w:hyperlink>
      <w:r>
        <w:t xml:space="preserve">; </w:t>
      </w:r>
      <w:hyperlink r:id="rId150">
        <w:r w:rsidRPr="1B96173B">
          <w:rPr>
            <w:rStyle w:val="Hyperlink"/>
          </w:rPr>
          <w:t>https://t.me/DnevnikDesantnika/30598</w:t>
        </w:r>
      </w:hyperlink>
      <w:r>
        <w:t xml:space="preserve">; </w:t>
      </w:r>
      <w:hyperlink r:id="rId151">
        <w:r w:rsidRPr="1B96173B">
          <w:rPr>
            <w:rStyle w:val="Hyperlink"/>
          </w:rPr>
          <w:t>https://t.me/boris_rozhin/170763;</w:t>
        </w:r>
      </w:hyperlink>
      <w:r>
        <w:t xml:space="preserve"> </w:t>
      </w:r>
      <w:hyperlink r:id="rId152">
        <w:r w:rsidRPr="1B96173B">
          <w:rPr>
            <w:rStyle w:val="Hyperlink"/>
          </w:rPr>
          <w:t>https://t.me/voenkorKotenok/65510</w:t>
        </w:r>
      </w:hyperlink>
      <w:r>
        <w:t xml:space="preserve"> </w:t>
      </w:r>
    </w:p>
  </w:endnote>
  <w:endnote w:id="84">
    <w:p w14:paraId="29F6E4E5" w14:textId="6197A36D" w:rsidR="1B96173B" w:rsidRDefault="1B96173B" w:rsidP="1B96173B">
      <w:pPr>
        <w:pStyle w:val="EndnoteText"/>
      </w:pPr>
      <w:r w:rsidRPr="1B96173B">
        <w:rPr>
          <w:rStyle w:val="EndnoteReference"/>
        </w:rPr>
        <w:endnoteRef/>
      </w:r>
      <w:r>
        <w:t xml:space="preserve"> https://t.me/DnevnikDesantnika/30598</w:t>
      </w:r>
    </w:p>
  </w:endnote>
  <w:endnote w:id="85">
    <w:p w14:paraId="52BC6B11" w14:textId="48AED627" w:rsidR="1B96173B" w:rsidRDefault="1B96173B" w:rsidP="1B96173B">
      <w:pPr>
        <w:pStyle w:val="EndnoteText"/>
      </w:pPr>
      <w:r w:rsidRPr="1B96173B">
        <w:rPr>
          <w:rStyle w:val="EndnoteReference"/>
        </w:rPr>
        <w:endnoteRef/>
      </w:r>
      <w:r>
        <w:t xml:space="preserve"> </w:t>
      </w:r>
      <w:hyperlink r:id="rId153">
        <w:r w:rsidRPr="1B96173B">
          <w:rPr>
            <w:rStyle w:val="Hyperlink"/>
          </w:rPr>
          <w:t>https://t.me/voenkorKotenok/65510</w:t>
        </w:r>
      </w:hyperlink>
      <w:r>
        <w:t xml:space="preserve"> </w:t>
      </w:r>
    </w:p>
  </w:endnote>
  <w:endnote w:id="86">
    <w:p w14:paraId="71A62495" w14:textId="00808222" w:rsidR="1B96173B" w:rsidRDefault="1B96173B" w:rsidP="1B96173B">
      <w:pPr>
        <w:pStyle w:val="EndnoteText"/>
      </w:pPr>
      <w:r w:rsidRPr="1B96173B">
        <w:rPr>
          <w:rStyle w:val="EndnoteReference"/>
        </w:rPr>
        <w:endnoteRef/>
      </w:r>
      <w:r>
        <w:t xml:space="preserve"> </w:t>
      </w:r>
      <w:hyperlink r:id="rId154">
        <w:r w:rsidRPr="1B96173B">
          <w:rPr>
            <w:rStyle w:val="Hyperlink"/>
          </w:rPr>
          <w:t>https://t.me/dva_majors/74396</w:t>
        </w:r>
      </w:hyperlink>
      <w:r>
        <w:t xml:space="preserve"> </w:t>
      </w:r>
    </w:p>
  </w:endnote>
  <w:endnote w:id="87">
    <w:p w14:paraId="553516E4" w14:textId="246B7B22" w:rsidR="1B96173B" w:rsidRDefault="1B96173B" w:rsidP="1B96173B">
      <w:pPr>
        <w:pStyle w:val="EndnoteText"/>
      </w:pPr>
      <w:r w:rsidRPr="1B96173B">
        <w:rPr>
          <w:rStyle w:val="EndnoteReference"/>
        </w:rPr>
        <w:endnoteRef/>
      </w:r>
      <w:r>
        <w:t xml:space="preserve"> </w:t>
      </w:r>
      <w:hyperlink r:id="rId155">
        <w:r w:rsidRPr="1B96173B">
          <w:rPr>
            <w:rStyle w:val="Hyperlink"/>
          </w:rPr>
          <w:t>https://t.me/kpszsu/37374</w:t>
        </w:r>
      </w:hyperlink>
      <w:r>
        <w:t xml:space="preserve"> </w:t>
      </w:r>
    </w:p>
  </w:endnote>
  <w:endnote w:id="88">
    <w:p w14:paraId="476E3D41" w14:textId="2698008E" w:rsidR="1B96173B" w:rsidRDefault="1B96173B" w:rsidP="1B96173B">
      <w:pPr>
        <w:pStyle w:val="EndnoteText"/>
      </w:pPr>
      <w:r w:rsidRPr="1B96173B">
        <w:rPr>
          <w:rStyle w:val="EndnoteReference"/>
        </w:rPr>
        <w:endnoteRef/>
      </w:r>
      <w:r>
        <w:t xml:space="preserve"> </w:t>
      </w:r>
      <w:hyperlink r:id="rId156">
        <w:r w:rsidRPr="1B96173B">
          <w:rPr>
            <w:rStyle w:val="Hyperlink"/>
          </w:rPr>
          <w:t>https://t.me/synegubov/15355</w:t>
        </w:r>
      </w:hyperlink>
      <w:r>
        <w:t xml:space="preserve">; </w:t>
      </w:r>
      <w:hyperlink r:id="rId157">
        <w:r w:rsidRPr="1B96173B">
          <w:rPr>
            <w:rStyle w:val="Hyperlink"/>
          </w:rPr>
          <w:t>https://t.me/SJTF_Odes/12654</w:t>
        </w:r>
      </w:hyperlink>
      <w:r>
        <w:t xml:space="preserve">; </w:t>
      </w:r>
      <w:hyperlink r:id="rId158">
        <w:r w:rsidRPr="1B96173B">
          <w:rPr>
            <w:rStyle w:val="Hyperlink"/>
          </w:rPr>
          <w:t>https://t.me/SJTF_Odes/12654</w:t>
        </w:r>
      </w:hyperlink>
      <w:r>
        <w:t xml:space="preserve">; </w:t>
      </w:r>
      <w:hyperlink r:id="rId159">
        <w:r w:rsidRPr="1B96173B">
          <w:rPr>
            <w:rStyle w:val="Hyperlink"/>
          </w:rPr>
          <w:t>https://suspilne</w:t>
        </w:r>
      </w:hyperlink>
      <w:r>
        <w:t xml:space="preserve"> dot media/kharkiv/1054847-dron-cernika-vperse-zfiksuvali-u-harkovi-so-pro-nogo-vidomo/; https://armyinform dot com.ua/2025/06/30/rosiya-vpershe-vdaryla-po-harkovu-dronom-novogo-typu-chernika-shho-vidomo/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1715B" w14:textId="77777777" w:rsidR="009F72B0" w:rsidRDefault="009F72B0">
      <w:pPr>
        <w:spacing w:after="0" w:line="240" w:lineRule="auto"/>
      </w:pPr>
      <w:r>
        <w:separator/>
      </w:r>
    </w:p>
  </w:footnote>
  <w:footnote w:type="continuationSeparator" w:id="0">
    <w:p w14:paraId="34AFDB6B" w14:textId="77777777" w:rsidR="009F72B0" w:rsidRDefault="009F72B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AbrRqE5" int2:invalidationBookmarkName="" int2:hashCode="uB4kBbP/RbJ4Cn" int2:id="X2C9pp0F">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9F6E"/>
    <w:multiLevelType w:val="hybridMultilevel"/>
    <w:tmpl w:val="FFFFFFFF"/>
    <w:lvl w:ilvl="0" w:tplc="01F6A4D6">
      <w:start w:val="1"/>
      <w:numFmt w:val="bullet"/>
      <w:lvlText w:val=""/>
      <w:lvlJc w:val="left"/>
      <w:pPr>
        <w:ind w:left="720" w:hanging="360"/>
      </w:pPr>
      <w:rPr>
        <w:rFonts w:ascii="Symbol" w:hAnsi="Symbol" w:hint="default"/>
      </w:rPr>
    </w:lvl>
    <w:lvl w:ilvl="1" w:tplc="3530BC34">
      <w:start w:val="1"/>
      <w:numFmt w:val="bullet"/>
      <w:lvlText w:val=""/>
      <w:lvlJc w:val="left"/>
      <w:pPr>
        <w:ind w:left="1440" w:hanging="360"/>
      </w:pPr>
      <w:rPr>
        <w:rFonts w:ascii="Symbol" w:hAnsi="Symbol" w:hint="default"/>
      </w:rPr>
    </w:lvl>
    <w:lvl w:ilvl="2" w:tplc="B52620EE">
      <w:start w:val="1"/>
      <w:numFmt w:val="bullet"/>
      <w:lvlText w:val=""/>
      <w:lvlJc w:val="left"/>
      <w:pPr>
        <w:ind w:left="1800" w:hanging="360"/>
      </w:pPr>
      <w:rPr>
        <w:rFonts w:ascii="Symbol" w:hAnsi="Symbol" w:hint="default"/>
      </w:rPr>
    </w:lvl>
    <w:lvl w:ilvl="3" w:tplc="B5BED5CE">
      <w:start w:val="1"/>
      <w:numFmt w:val="bullet"/>
      <w:lvlText w:val=""/>
      <w:lvlJc w:val="left"/>
      <w:pPr>
        <w:ind w:left="2880" w:hanging="360"/>
      </w:pPr>
      <w:rPr>
        <w:rFonts w:ascii="Symbol" w:hAnsi="Symbol" w:hint="default"/>
      </w:rPr>
    </w:lvl>
    <w:lvl w:ilvl="4" w:tplc="C0C2669A">
      <w:start w:val="1"/>
      <w:numFmt w:val="bullet"/>
      <w:lvlText w:val="o"/>
      <w:lvlJc w:val="left"/>
      <w:pPr>
        <w:ind w:left="3600" w:hanging="360"/>
      </w:pPr>
      <w:rPr>
        <w:rFonts w:ascii="Courier New" w:hAnsi="Courier New" w:hint="default"/>
      </w:rPr>
    </w:lvl>
    <w:lvl w:ilvl="5" w:tplc="9C6202A0">
      <w:start w:val="1"/>
      <w:numFmt w:val="bullet"/>
      <w:lvlText w:val=""/>
      <w:lvlJc w:val="left"/>
      <w:pPr>
        <w:ind w:left="4320" w:hanging="360"/>
      </w:pPr>
      <w:rPr>
        <w:rFonts w:ascii="Wingdings" w:hAnsi="Wingdings" w:hint="default"/>
      </w:rPr>
    </w:lvl>
    <w:lvl w:ilvl="6" w:tplc="F7005400">
      <w:start w:val="1"/>
      <w:numFmt w:val="bullet"/>
      <w:lvlText w:val=""/>
      <w:lvlJc w:val="left"/>
      <w:pPr>
        <w:ind w:left="5040" w:hanging="360"/>
      </w:pPr>
      <w:rPr>
        <w:rFonts w:ascii="Symbol" w:hAnsi="Symbol" w:hint="default"/>
      </w:rPr>
    </w:lvl>
    <w:lvl w:ilvl="7" w:tplc="E146EF48">
      <w:start w:val="1"/>
      <w:numFmt w:val="bullet"/>
      <w:lvlText w:val="o"/>
      <w:lvlJc w:val="left"/>
      <w:pPr>
        <w:ind w:left="5760" w:hanging="360"/>
      </w:pPr>
      <w:rPr>
        <w:rFonts w:ascii="Courier New" w:hAnsi="Courier New" w:hint="default"/>
      </w:rPr>
    </w:lvl>
    <w:lvl w:ilvl="8" w:tplc="294212B4">
      <w:start w:val="1"/>
      <w:numFmt w:val="bullet"/>
      <w:lvlText w:val=""/>
      <w:lvlJc w:val="left"/>
      <w:pPr>
        <w:ind w:left="6480" w:hanging="360"/>
      </w:pPr>
      <w:rPr>
        <w:rFonts w:ascii="Wingdings" w:hAnsi="Wingdings" w:hint="default"/>
      </w:rPr>
    </w:lvl>
  </w:abstractNum>
  <w:abstractNum w:abstractNumId="1" w15:restartNumberingAfterBreak="0">
    <w:nsid w:val="07EB8ADC"/>
    <w:multiLevelType w:val="hybridMultilevel"/>
    <w:tmpl w:val="FFFFFFFF"/>
    <w:lvl w:ilvl="0" w:tplc="36BAF350">
      <w:start w:val="1"/>
      <w:numFmt w:val="bullet"/>
      <w:lvlText w:val=""/>
      <w:lvlJc w:val="left"/>
      <w:pPr>
        <w:ind w:left="720" w:hanging="360"/>
      </w:pPr>
      <w:rPr>
        <w:rFonts w:ascii="Symbol" w:hAnsi="Symbol" w:hint="default"/>
      </w:rPr>
    </w:lvl>
    <w:lvl w:ilvl="1" w:tplc="ED184D0C">
      <w:start w:val="1"/>
      <w:numFmt w:val="bullet"/>
      <w:lvlText w:val="o"/>
      <w:lvlJc w:val="left"/>
      <w:pPr>
        <w:ind w:left="1440" w:hanging="360"/>
      </w:pPr>
      <w:rPr>
        <w:rFonts w:ascii="Courier New" w:hAnsi="Courier New" w:hint="default"/>
      </w:rPr>
    </w:lvl>
    <w:lvl w:ilvl="2" w:tplc="4F5AB2DC">
      <w:start w:val="1"/>
      <w:numFmt w:val="bullet"/>
      <w:lvlText w:val=""/>
      <w:lvlJc w:val="left"/>
      <w:pPr>
        <w:ind w:left="2160" w:hanging="360"/>
      </w:pPr>
      <w:rPr>
        <w:rFonts w:ascii="Wingdings" w:hAnsi="Wingdings" w:hint="default"/>
      </w:rPr>
    </w:lvl>
    <w:lvl w:ilvl="3" w:tplc="55F4DC74">
      <w:start w:val="1"/>
      <w:numFmt w:val="bullet"/>
      <w:lvlText w:val=""/>
      <w:lvlJc w:val="left"/>
      <w:pPr>
        <w:ind w:left="2880" w:hanging="360"/>
      </w:pPr>
      <w:rPr>
        <w:rFonts w:ascii="Symbol" w:hAnsi="Symbol" w:hint="default"/>
      </w:rPr>
    </w:lvl>
    <w:lvl w:ilvl="4" w:tplc="EC74E266">
      <w:start w:val="1"/>
      <w:numFmt w:val="bullet"/>
      <w:lvlText w:val="o"/>
      <w:lvlJc w:val="left"/>
      <w:pPr>
        <w:ind w:left="3600" w:hanging="360"/>
      </w:pPr>
      <w:rPr>
        <w:rFonts w:ascii="Courier New" w:hAnsi="Courier New" w:hint="default"/>
      </w:rPr>
    </w:lvl>
    <w:lvl w:ilvl="5" w:tplc="01C66924">
      <w:start w:val="1"/>
      <w:numFmt w:val="bullet"/>
      <w:lvlText w:val=""/>
      <w:lvlJc w:val="left"/>
      <w:pPr>
        <w:ind w:left="4320" w:hanging="360"/>
      </w:pPr>
      <w:rPr>
        <w:rFonts w:ascii="Wingdings" w:hAnsi="Wingdings" w:hint="default"/>
      </w:rPr>
    </w:lvl>
    <w:lvl w:ilvl="6" w:tplc="025A93E2">
      <w:start w:val="1"/>
      <w:numFmt w:val="bullet"/>
      <w:lvlText w:val=""/>
      <w:lvlJc w:val="left"/>
      <w:pPr>
        <w:ind w:left="5040" w:hanging="360"/>
      </w:pPr>
      <w:rPr>
        <w:rFonts w:ascii="Symbol" w:hAnsi="Symbol" w:hint="default"/>
      </w:rPr>
    </w:lvl>
    <w:lvl w:ilvl="7" w:tplc="B2AE2E98">
      <w:start w:val="1"/>
      <w:numFmt w:val="bullet"/>
      <w:lvlText w:val="o"/>
      <w:lvlJc w:val="left"/>
      <w:pPr>
        <w:ind w:left="5760" w:hanging="360"/>
      </w:pPr>
      <w:rPr>
        <w:rFonts w:ascii="Courier New" w:hAnsi="Courier New" w:hint="default"/>
      </w:rPr>
    </w:lvl>
    <w:lvl w:ilvl="8" w:tplc="FDA65C7C">
      <w:start w:val="1"/>
      <w:numFmt w:val="bullet"/>
      <w:lvlText w:val=""/>
      <w:lvlJc w:val="left"/>
      <w:pPr>
        <w:ind w:left="6480" w:hanging="360"/>
      </w:pPr>
      <w:rPr>
        <w:rFonts w:ascii="Wingdings" w:hAnsi="Wingdings" w:hint="default"/>
      </w:rPr>
    </w:lvl>
  </w:abstractNum>
  <w:abstractNum w:abstractNumId="2" w15:restartNumberingAfterBreak="0">
    <w:nsid w:val="11217219"/>
    <w:multiLevelType w:val="hybridMultilevel"/>
    <w:tmpl w:val="FFFFFFFF"/>
    <w:lvl w:ilvl="0" w:tplc="F0BCF194">
      <w:start w:val="1"/>
      <w:numFmt w:val="bullet"/>
      <w:lvlText w:val=""/>
      <w:lvlJc w:val="left"/>
      <w:pPr>
        <w:ind w:left="720" w:hanging="360"/>
      </w:pPr>
      <w:rPr>
        <w:rFonts w:ascii="Symbol" w:hAnsi="Symbol" w:hint="default"/>
      </w:rPr>
    </w:lvl>
    <w:lvl w:ilvl="1" w:tplc="54CEFDBC">
      <w:start w:val="1"/>
      <w:numFmt w:val="bullet"/>
      <w:lvlText w:val="o"/>
      <w:lvlJc w:val="left"/>
      <w:pPr>
        <w:ind w:left="1440" w:hanging="360"/>
      </w:pPr>
      <w:rPr>
        <w:rFonts w:ascii="Courier New" w:hAnsi="Courier New" w:hint="default"/>
      </w:rPr>
    </w:lvl>
    <w:lvl w:ilvl="2" w:tplc="CB02C448">
      <w:start w:val="1"/>
      <w:numFmt w:val="bullet"/>
      <w:lvlText w:val=""/>
      <w:lvlJc w:val="left"/>
      <w:pPr>
        <w:ind w:left="2160" w:hanging="360"/>
      </w:pPr>
      <w:rPr>
        <w:rFonts w:ascii="Wingdings" w:hAnsi="Wingdings" w:hint="default"/>
      </w:rPr>
    </w:lvl>
    <w:lvl w:ilvl="3" w:tplc="B2808996">
      <w:start w:val="1"/>
      <w:numFmt w:val="bullet"/>
      <w:lvlText w:val=""/>
      <w:lvlJc w:val="left"/>
      <w:pPr>
        <w:ind w:left="2880" w:hanging="360"/>
      </w:pPr>
      <w:rPr>
        <w:rFonts w:ascii="Symbol" w:hAnsi="Symbol" w:hint="default"/>
      </w:rPr>
    </w:lvl>
    <w:lvl w:ilvl="4" w:tplc="A49C85D2">
      <w:start w:val="1"/>
      <w:numFmt w:val="bullet"/>
      <w:lvlText w:val="o"/>
      <w:lvlJc w:val="left"/>
      <w:pPr>
        <w:ind w:left="3600" w:hanging="360"/>
      </w:pPr>
      <w:rPr>
        <w:rFonts w:ascii="Courier New" w:hAnsi="Courier New" w:hint="default"/>
      </w:rPr>
    </w:lvl>
    <w:lvl w:ilvl="5" w:tplc="6AC8D318">
      <w:start w:val="1"/>
      <w:numFmt w:val="bullet"/>
      <w:lvlText w:val=""/>
      <w:lvlJc w:val="left"/>
      <w:pPr>
        <w:ind w:left="4320" w:hanging="360"/>
      </w:pPr>
      <w:rPr>
        <w:rFonts w:ascii="Wingdings" w:hAnsi="Wingdings" w:hint="default"/>
      </w:rPr>
    </w:lvl>
    <w:lvl w:ilvl="6" w:tplc="BD748E1C">
      <w:start w:val="1"/>
      <w:numFmt w:val="bullet"/>
      <w:lvlText w:val=""/>
      <w:lvlJc w:val="left"/>
      <w:pPr>
        <w:ind w:left="5040" w:hanging="360"/>
      </w:pPr>
      <w:rPr>
        <w:rFonts w:ascii="Symbol" w:hAnsi="Symbol" w:hint="default"/>
      </w:rPr>
    </w:lvl>
    <w:lvl w:ilvl="7" w:tplc="2CE25CA4">
      <w:start w:val="1"/>
      <w:numFmt w:val="bullet"/>
      <w:lvlText w:val="o"/>
      <w:lvlJc w:val="left"/>
      <w:pPr>
        <w:ind w:left="5760" w:hanging="360"/>
      </w:pPr>
      <w:rPr>
        <w:rFonts w:ascii="Courier New" w:hAnsi="Courier New" w:hint="default"/>
      </w:rPr>
    </w:lvl>
    <w:lvl w:ilvl="8" w:tplc="6DB4EC1C">
      <w:start w:val="1"/>
      <w:numFmt w:val="bullet"/>
      <w:lvlText w:val=""/>
      <w:lvlJc w:val="left"/>
      <w:pPr>
        <w:ind w:left="6480" w:hanging="360"/>
      </w:pPr>
      <w:rPr>
        <w:rFonts w:ascii="Wingdings" w:hAnsi="Wingdings" w:hint="default"/>
      </w:rPr>
    </w:lvl>
  </w:abstractNum>
  <w:abstractNum w:abstractNumId="3" w15:restartNumberingAfterBreak="0">
    <w:nsid w:val="11B3237E"/>
    <w:multiLevelType w:val="hybridMultilevel"/>
    <w:tmpl w:val="FFFFFFFF"/>
    <w:lvl w:ilvl="0" w:tplc="46741FDA">
      <w:start w:val="1"/>
      <w:numFmt w:val="bullet"/>
      <w:lvlText w:val=""/>
      <w:lvlJc w:val="left"/>
      <w:pPr>
        <w:ind w:left="720" w:hanging="360"/>
      </w:pPr>
      <w:rPr>
        <w:rFonts w:ascii="Symbol" w:hAnsi="Symbol" w:hint="default"/>
      </w:rPr>
    </w:lvl>
    <w:lvl w:ilvl="1" w:tplc="6974ECC2">
      <w:start w:val="1"/>
      <w:numFmt w:val="bullet"/>
      <w:lvlText w:val="o"/>
      <w:lvlJc w:val="left"/>
      <w:pPr>
        <w:ind w:left="1440" w:hanging="360"/>
      </w:pPr>
      <w:rPr>
        <w:rFonts w:ascii="Courier New" w:hAnsi="Courier New" w:hint="default"/>
      </w:rPr>
    </w:lvl>
    <w:lvl w:ilvl="2" w:tplc="7A36CCD4">
      <w:start w:val="1"/>
      <w:numFmt w:val="bullet"/>
      <w:lvlText w:val=""/>
      <w:lvlJc w:val="left"/>
      <w:pPr>
        <w:ind w:left="2160" w:hanging="360"/>
      </w:pPr>
      <w:rPr>
        <w:rFonts w:ascii="Wingdings" w:hAnsi="Wingdings" w:hint="default"/>
      </w:rPr>
    </w:lvl>
    <w:lvl w:ilvl="3" w:tplc="8D0446FA">
      <w:start w:val="1"/>
      <w:numFmt w:val="bullet"/>
      <w:lvlText w:val=""/>
      <w:lvlJc w:val="left"/>
      <w:pPr>
        <w:ind w:left="2880" w:hanging="360"/>
      </w:pPr>
      <w:rPr>
        <w:rFonts w:ascii="Symbol" w:hAnsi="Symbol" w:hint="default"/>
      </w:rPr>
    </w:lvl>
    <w:lvl w:ilvl="4" w:tplc="480E957C">
      <w:start w:val="1"/>
      <w:numFmt w:val="bullet"/>
      <w:lvlText w:val="o"/>
      <w:lvlJc w:val="left"/>
      <w:pPr>
        <w:ind w:left="3600" w:hanging="360"/>
      </w:pPr>
      <w:rPr>
        <w:rFonts w:ascii="Courier New" w:hAnsi="Courier New" w:hint="default"/>
      </w:rPr>
    </w:lvl>
    <w:lvl w:ilvl="5" w:tplc="376EE752">
      <w:start w:val="1"/>
      <w:numFmt w:val="bullet"/>
      <w:lvlText w:val=""/>
      <w:lvlJc w:val="left"/>
      <w:pPr>
        <w:ind w:left="4320" w:hanging="360"/>
      </w:pPr>
      <w:rPr>
        <w:rFonts w:ascii="Wingdings" w:hAnsi="Wingdings" w:hint="default"/>
      </w:rPr>
    </w:lvl>
    <w:lvl w:ilvl="6" w:tplc="DCEA96E4">
      <w:start w:val="1"/>
      <w:numFmt w:val="bullet"/>
      <w:lvlText w:val=""/>
      <w:lvlJc w:val="left"/>
      <w:pPr>
        <w:ind w:left="5040" w:hanging="360"/>
      </w:pPr>
      <w:rPr>
        <w:rFonts w:ascii="Symbol" w:hAnsi="Symbol" w:hint="default"/>
      </w:rPr>
    </w:lvl>
    <w:lvl w:ilvl="7" w:tplc="32B6E4D4">
      <w:start w:val="1"/>
      <w:numFmt w:val="bullet"/>
      <w:lvlText w:val="o"/>
      <w:lvlJc w:val="left"/>
      <w:pPr>
        <w:ind w:left="5760" w:hanging="360"/>
      </w:pPr>
      <w:rPr>
        <w:rFonts w:ascii="Courier New" w:hAnsi="Courier New" w:hint="default"/>
      </w:rPr>
    </w:lvl>
    <w:lvl w:ilvl="8" w:tplc="4C340088">
      <w:start w:val="1"/>
      <w:numFmt w:val="bullet"/>
      <w:lvlText w:val=""/>
      <w:lvlJc w:val="left"/>
      <w:pPr>
        <w:ind w:left="6480" w:hanging="360"/>
      </w:pPr>
      <w:rPr>
        <w:rFonts w:ascii="Wingdings" w:hAnsi="Wingdings" w:hint="default"/>
      </w:rPr>
    </w:lvl>
  </w:abstractNum>
  <w:abstractNum w:abstractNumId="4" w15:restartNumberingAfterBreak="0">
    <w:nsid w:val="1BA43899"/>
    <w:multiLevelType w:val="hybridMultilevel"/>
    <w:tmpl w:val="FFFFFFFF"/>
    <w:lvl w:ilvl="0" w:tplc="EF620C56">
      <w:start w:val="1"/>
      <w:numFmt w:val="bullet"/>
      <w:lvlText w:val=""/>
      <w:lvlJc w:val="left"/>
      <w:pPr>
        <w:ind w:left="720" w:hanging="360"/>
      </w:pPr>
      <w:rPr>
        <w:rFonts w:ascii="Symbol" w:hAnsi="Symbol" w:hint="default"/>
      </w:rPr>
    </w:lvl>
    <w:lvl w:ilvl="1" w:tplc="91E6B602">
      <w:start w:val="1"/>
      <w:numFmt w:val="bullet"/>
      <w:lvlText w:val="o"/>
      <w:lvlJc w:val="left"/>
      <w:pPr>
        <w:ind w:left="1440" w:hanging="360"/>
      </w:pPr>
      <w:rPr>
        <w:rFonts w:ascii="Courier New" w:hAnsi="Courier New" w:hint="default"/>
      </w:rPr>
    </w:lvl>
    <w:lvl w:ilvl="2" w:tplc="17580E70">
      <w:start w:val="1"/>
      <w:numFmt w:val="bullet"/>
      <w:lvlText w:val=""/>
      <w:lvlJc w:val="left"/>
      <w:pPr>
        <w:ind w:left="2160" w:hanging="360"/>
      </w:pPr>
      <w:rPr>
        <w:rFonts w:ascii="Wingdings" w:hAnsi="Wingdings" w:hint="default"/>
      </w:rPr>
    </w:lvl>
    <w:lvl w:ilvl="3" w:tplc="50204166">
      <w:start w:val="1"/>
      <w:numFmt w:val="bullet"/>
      <w:lvlText w:val=""/>
      <w:lvlJc w:val="left"/>
      <w:pPr>
        <w:ind w:left="2880" w:hanging="360"/>
      </w:pPr>
      <w:rPr>
        <w:rFonts w:ascii="Symbol" w:hAnsi="Symbol" w:hint="default"/>
      </w:rPr>
    </w:lvl>
    <w:lvl w:ilvl="4" w:tplc="4AA40556">
      <w:start w:val="1"/>
      <w:numFmt w:val="bullet"/>
      <w:lvlText w:val="o"/>
      <w:lvlJc w:val="left"/>
      <w:pPr>
        <w:ind w:left="3600" w:hanging="360"/>
      </w:pPr>
      <w:rPr>
        <w:rFonts w:ascii="Courier New" w:hAnsi="Courier New" w:hint="default"/>
      </w:rPr>
    </w:lvl>
    <w:lvl w:ilvl="5" w:tplc="1E0AB2F2">
      <w:start w:val="1"/>
      <w:numFmt w:val="bullet"/>
      <w:lvlText w:val=""/>
      <w:lvlJc w:val="left"/>
      <w:pPr>
        <w:ind w:left="4320" w:hanging="360"/>
      </w:pPr>
      <w:rPr>
        <w:rFonts w:ascii="Wingdings" w:hAnsi="Wingdings" w:hint="default"/>
      </w:rPr>
    </w:lvl>
    <w:lvl w:ilvl="6" w:tplc="A4DE5B3C">
      <w:start w:val="1"/>
      <w:numFmt w:val="bullet"/>
      <w:lvlText w:val=""/>
      <w:lvlJc w:val="left"/>
      <w:pPr>
        <w:ind w:left="5040" w:hanging="360"/>
      </w:pPr>
      <w:rPr>
        <w:rFonts w:ascii="Symbol" w:hAnsi="Symbol" w:hint="default"/>
      </w:rPr>
    </w:lvl>
    <w:lvl w:ilvl="7" w:tplc="89F899CA">
      <w:start w:val="1"/>
      <w:numFmt w:val="bullet"/>
      <w:lvlText w:val="o"/>
      <w:lvlJc w:val="left"/>
      <w:pPr>
        <w:ind w:left="5760" w:hanging="360"/>
      </w:pPr>
      <w:rPr>
        <w:rFonts w:ascii="Courier New" w:hAnsi="Courier New" w:hint="default"/>
      </w:rPr>
    </w:lvl>
    <w:lvl w:ilvl="8" w:tplc="6F462B14">
      <w:start w:val="1"/>
      <w:numFmt w:val="bullet"/>
      <w:lvlText w:val=""/>
      <w:lvlJc w:val="left"/>
      <w:pPr>
        <w:ind w:left="6480" w:hanging="360"/>
      </w:pPr>
      <w:rPr>
        <w:rFonts w:ascii="Wingdings" w:hAnsi="Wingdings" w:hint="default"/>
      </w:rPr>
    </w:lvl>
  </w:abstractNum>
  <w:abstractNum w:abstractNumId="5" w15:restartNumberingAfterBreak="0">
    <w:nsid w:val="1F826A2A"/>
    <w:multiLevelType w:val="hybridMultilevel"/>
    <w:tmpl w:val="FFFFFFFF"/>
    <w:lvl w:ilvl="0" w:tplc="4F82C2B6">
      <w:start w:val="1"/>
      <w:numFmt w:val="bullet"/>
      <w:lvlText w:val=""/>
      <w:lvlJc w:val="left"/>
      <w:pPr>
        <w:ind w:left="720" w:hanging="360"/>
      </w:pPr>
      <w:rPr>
        <w:rFonts w:ascii="Symbol" w:hAnsi="Symbol" w:hint="default"/>
      </w:rPr>
    </w:lvl>
    <w:lvl w:ilvl="1" w:tplc="76145F18">
      <w:start w:val="1"/>
      <w:numFmt w:val="bullet"/>
      <w:lvlText w:val="o"/>
      <w:lvlJc w:val="left"/>
      <w:pPr>
        <w:ind w:left="1440" w:hanging="360"/>
      </w:pPr>
      <w:rPr>
        <w:rFonts w:ascii="Courier New" w:hAnsi="Courier New" w:hint="default"/>
      </w:rPr>
    </w:lvl>
    <w:lvl w:ilvl="2" w:tplc="967A35A2">
      <w:start w:val="1"/>
      <w:numFmt w:val="bullet"/>
      <w:lvlText w:val=""/>
      <w:lvlJc w:val="left"/>
      <w:pPr>
        <w:ind w:left="2160" w:hanging="360"/>
      </w:pPr>
      <w:rPr>
        <w:rFonts w:ascii="Wingdings" w:hAnsi="Wingdings" w:hint="default"/>
      </w:rPr>
    </w:lvl>
    <w:lvl w:ilvl="3" w:tplc="F01E59A8">
      <w:start w:val="1"/>
      <w:numFmt w:val="bullet"/>
      <w:lvlText w:val=""/>
      <w:lvlJc w:val="left"/>
      <w:pPr>
        <w:ind w:left="2880" w:hanging="360"/>
      </w:pPr>
      <w:rPr>
        <w:rFonts w:ascii="Symbol" w:hAnsi="Symbol" w:hint="default"/>
      </w:rPr>
    </w:lvl>
    <w:lvl w:ilvl="4" w:tplc="DE4EFB14">
      <w:start w:val="1"/>
      <w:numFmt w:val="bullet"/>
      <w:lvlText w:val="o"/>
      <w:lvlJc w:val="left"/>
      <w:pPr>
        <w:ind w:left="3600" w:hanging="360"/>
      </w:pPr>
      <w:rPr>
        <w:rFonts w:ascii="Courier New" w:hAnsi="Courier New" w:hint="default"/>
      </w:rPr>
    </w:lvl>
    <w:lvl w:ilvl="5" w:tplc="E3C4853A">
      <w:start w:val="1"/>
      <w:numFmt w:val="bullet"/>
      <w:lvlText w:val=""/>
      <w:lvlJc w:val="left"/>
      <w:pPr>
        <w:ind w:left="4320" w:hanging="360"/>
      </w:pPr>
      <w:rPr>
        <w:rFonts w:ascii="Wingdings" w:hAnsi="Wingdings" w:hint="default"/>
      </w:rPr>
    </w:lvl>
    <w:lvl w:ilvl="6" w:tplc="653AC994">
      <w:start w:val="1"/>
      <w:numFmt w:val="bullet"/>
      <w:lvlText w:val=""/>
      <w:lvlJc w:val="left"/>
      <w:pPr>
        <w:ind w:left="5040" w:hanging="360"/>
      </w:pPr>
      <w:rPr>
        <w:rFonts w:ascii="Symbol" w:hAnsi="Symbol" w:hint="default"/>
      </w:rPr>
    </w:lvl>
    <w:lvl w:ilvl="7" w:tplc="C3E01142">
      <w:start w:val="1"/>
      <w:numFmt w:val="bullet"/>
      <w:lvlText w:val="o"/>
      <w:lvlJc w:val="left"/>
      <w:pPr>
        <w:ind w:left="5760" w:hanging="360"/>
      </w:pPr>
      <w:rPr>
        <w:rFonts w:ascii="Courier New" w:hAnsi="Courier New" w:hint="default"/>
      </w:rPr>
    </w:lvl>
    <w:lvl w:ilvl="8" w:tplc="5374033C">
      <w:start w:val="1"/>
      <w:numFmt w:val="bullet"/>
      <w:lvlText w:val=""/>
      <w:lvlJc w:val="left"/>
      <w:pPr>
        <w:ind w:left="6480" w:hanging="360"/>
      </w:pPr>
      <w:rPr>
        <w:rFonts w:ascii="Wingdings" w:hAnsi="Wingdings" w:hint="default"/>
      </w:rPr>
    </w:lvl>
  </w:abstractNum>
  <w:abstractNum w:abstractNumId="6" w15:restartNumberingAfterBreak="0">
    <w:nsid w:val="23FF5EB9"/>
    <w:multiLevelType w:val="hybridMultilevel"/>
    <w:tmpl w:val="5F861B20"/>
    <w:lvl w:ilvl="0" w:tplc="1D826322">
      <w:start w:val="1"/>
      <w:numFmt w:val="bullet"/>
      <w:lvlText w:val=""/>
      <w:lvlJc w:val="left"/>
      <w:pPr>
        <w:ind w:left="720" w:hanging="360"/>
      </w:pPr>
      <w:rPr>
        <w:rFonts w:ascii="Symbol" w:hAnsi="Symbol" w:hint="default"/>
      </w:rPr>
    </w:lvl>
    <w:lvl w:ilvl="1" w:tplc="A46A146A">
      <w:start w:val="1"/>
      <w:numFmt w:val="bullet"/>
      <w:lvlText w:val="o"/>
      <w:lvlJc w:val="left"/>
      <w:pPr>
        <w:ind w:left="1440" w:hanging="360"/>
      </w:pPr>
      <w:rPr>
        <w:rFonts w:ascii="Courier New" w:hAnsi="Courier New" w:hint="default"/>
      </w:rPr>
    </w:lvl>
    <w:lvl w:ilvl="2" w:tplc="6A64DB04">
      <w:start w:val="1"/>
      <w:numFmt w:val="bullet"/>
      <w:lvlText w:val=""/>
      <w:lvlJc w:val="left"/>
      <w:pPr>
        <w:ind w:left="1800" w:hanging="360"/>
      </w:pPr>
      <w:rPr>
        <w:rFonts w:ascii="Symbol" w:hAnsi="Symbol" w:hint="default"/>
      </w:rPr>
    </w:lvl>
    <w:lvl w:ilvl="3" w:tplc="BBB0D7A6">
      <w:start w:val="1"/>
      <w:numFmt w:val="bullet"/>
      <w:lvlText w:val=""/>
      <w:lvlJc w:val="left"/>
      <w:pPr>
        <w:ind w:left="2880" w:hanging="360"/>
      </w:pPr>
      <w:rPr>
        <w:rFonts w:ascii="Symbol" w:hAnsi="Symbol" w:hint="default"/>
      </w:rPr>
    </w:lvl>
    <w:lvl w:ilvl="4" w:tplc="81228346">
      <w:start w:val="1"/>
      <w:numFmt w:val="bullet"/>
      <w:lvlText w:val="o"/>
      <w:lvlJc w:val="left"/>
      <w:pPr>
        <w:ind w:left="3600" w:hanging="360"/>
      </w:pPr>
      <w:rPr>
        <w:rFonts w:ascii="Courier New" w:hAnsi="Courier New" w:hint="default"/>
      </w:rPr>
    </w:lvl>
    <w:lvl w:ilvl="5" w:tplc="BC1C326E">
      <w:start w:val="1"/>
      <w:numFmt w:val="bullet"/>
      <w:lvlText w:val=""/>
      <w:lvlJc w:val="left"/>
      <w:pPr>
        <w:ind w:left="4320" w:hanging="360"/>
      </w:pPr>
      <w:rPr>
        <w:rFonts w:ascii="Wingdings" w:hAnsi="Wingdings" w:hint="default"/>
      </w:rPr>
    </w:lvl>
    <w:lvl w:ilvl="6" w:tplc="F93402C2">
      <w:start w:val="1"/>
      <w:numFmt w:val="bullet"/>
      <w:lvlText w:val=""/>
      <w:lvlJc w:val="left"/>
      <w:pPr>
        <w:ind w:left="5040" w:hanging="360"/>
      </w:pPr>
      <w:rPr>
        <w:rFonts w:ascii="Symbol" w:hAnsi="Symbol" w:hint="default"/>
      </w:rPr>
    </w:lvl>
    <w:lvl w:ilvl="7" w:tplc="1E180258">
      <w:start w:val="1"/>
      <w:numFmt w:val="bullet"/>
      <w:lvlText w:val="o"/>
      <w:lvlJc w:val="left"/>
      <w:pPr>
        <w:ind w:left="5760" w:hanging="360"/>
      </w:pPr>
      <w:rPr>
        <w:rFonts w:ascii="Courier New" w:hAnsi="Courier New" w:hint="default"/>
      </w:rPr>
    </w:lvl>
    <w:lvl w:ilvl="8" w:tplc="3FC85FD8">
      <w:start w:val="1"/>
      <w:numFmt w:val="bullet"/>
      <w:lvlText w:val=""/>
      <w:lvlJc w:val="left"/>
      <w:pPr>
        <w:ind w:left="6480" w:hanging="360"/>
      </w:pPr>
      <w:rPr>
        <w:rFonts w:ascii="Wingdings" w:hAnsi="Wingdings" w:hint="default"/>
      </w:rPr>
    </w:lvl>
  </w:abstractNum>
  <w:abstractNum w:abstractNumId="7" w15:restartNumberingAfterBreak="0">
    <w:nsid w:val="24AE4ABA"/>
    <w:multiLevelType w:val="hybridMultilevel"/>
    <w:tmpl w:val="FFFFFFFF"/>
    <w:lvl w:ilvl="0" w:tplc="781E7D90">
      <w:start w:val="1"/>
      <w:numFmt w:val="bullet"/>
      <w:lvlText w:val=""/>
      <w:lvlJc w:val="left"/>
      <w:pPr>
        <w:ind w:left="720" w:hanging="360"/>
      </w:pPr>
      <w:rPr>
        <w:rFonts w:ascii="Symbol" w:hAnsi="Symbol" w:hint="default"/>
      </w:rPr>
    </w:lvl>
    <w:lvl w:ilvl="1" w:tplc="59347A7E">
      <w:start w:val="1"/>
      <w:numFmt w:val="bullet"/>
      <w:lvlText w:val="o"/>
      <w:lvlJc w:val="left"/>
      <w:pPr>
        <w:ind w:left="1440" w:hanging="360"/>
      </w:pPr>
      <w:rPr>
        <w:rFonts w:ascii="Courier New" w:hAnsi="Courier New" w:hint="default"/>
      </w:rPr>
    </w:lvl>
    <w:lvl w:ilvl="2" w:tplc="CBDE77C2">
      <w:start w:val="1"/>
      <w:numFmt w:val="bullet"/>
      <w:lvlText w:val=""/>
      <w:lvlJc w:val="left"/>
      <w:pPr>
        <w:ind w:left="2160" w:hanging="360"/>
      </w:pPr>
      <w:rPr>
        <w:rFonts w:ascii="Wingdings" w:hAnsi="Wingdings" w:hint="default"/>
      </w:rPr>
    </w:lvl>
    <w:lvl w:ilvl="3" w:tplc="CB32FB92">
      <w:start w:val="1"/>
      <w:numFmt w:val="bullet"/>
      <w:lvlText w:val=""/>
      <w:lvlJc w:val="left"/>
      <w:pPr>
        <w:ind w:left="2880" w:hanging="360"/>
      </w:pPr>
      <w:rPr>
        <w:rFonts w:ascii="Symbol" w:hAnsi="Symbol" w:hint="default"/>
      </w:rPr>
    </w:lvl>
    <w:lvl w:ilvl="4" w:tplc="DD7455BE">
      <w:start w:val="1"/>
      <w:numFmt w:val="bullet"/>
      <w:lvlText w:val="o"/>
      <w:lvlJc w:val="left"/>
      <w:pPr>
        <w:ind w:left="3600" w:hanging="360"/>
      </w:pPr>
      <w:rPr>
        <w:rFonts w:ascii="Courier New" w:hAnsi="Courier New" w:hint="default"/>
      </w:rPr>
    </w:lvl>
    <w:lvl w:ilvl="5" w:tplc="F3107078">
      <w:start w:val="1"/>
      <w:numFmt w:val="bullet"/>
      <w:lvlText w:val=""/>
      <w:lvlJc w:val="left"/>
      <w:pPr>
        <w:ind w:left="4320" w:hanging="360"/>
      </w:pPr>
      <w:rPr>
        <w:rFonts w:ascii="Wingdings" w:hAnsi="Wingdings" w:hint="default"/>
      </w:rPr>
    </w:lvl>
    <w:lvl w:ilvl="6" w:tplc="4EEC0E10">
      <w:start w:val="1"/>
      <w:numFmt w:val="bullet"/>
      <w:lvlText w:val=""/>
      <w:lvlJc w:val="left"/>
      <w:pPr>
        <w:ind w:left="5040" w:hanging="360"/>
      </w:pPr>
      <w:rPr>
        <w:rFonts w:ascii="Symbol" w:hAnsi="Symbol" w:hint="default"/>
      </w:rPr>
    </w:lvl>
    <w:lvl w:ilvl="7" w:tplc="BDFCF15A">
      <w:start w:val="1"/>
      <w:numFmt w:val="bullet"/>
      <w:lvlText w:val="o"/>
      <w:lvlJc w:val="left"/>
      <w:pPr>
        <w:ind w:left="5760" w:hanging="360"/>
      </w:pPr>
      <w:rPr>
        <w:rFonts w:ascii="Courier New" w:hAnsi="Courier New" w:hint="default"/>
      </w:rPr>
    </w:lvl>
    <w:lvl w:ilvl="8" w:tplc="AD762514">
      <w:start w:val="1"/>
      <w:numFmt w:val="bullet"/>
      <w:lvlText w:val=""/>
      <w:lvlJc w:val="left"/>
      <w:pPr>
        <w:ind w:left="6480" w:hanging="360"/>
      </w:pPr>
      <w:rPr>
        <w:rFonts w:ascii="Wingdings" w:hAnsi="Wingdings" w:hint="default"/>
      </w:rPr>
    </w:lvl>
  </w:abstractNum>
  <w:abstractNum w:abstractNumId="8" w15:restartNumberingAfterBreak="0">
    <w:nsid w:val="29F09314"/>
    <w:multiLevelType w:val="hybridMultilevel"/>
    <w:tmpl w:val="FFFFFFFF"/>
    <w:lvl w:ilvl="0" w:tplc="CBA4DE00">
      <w:start w:val="1"/>
      <w:numFmt w:val="bullet"/>
      <w:lvlText w:val=""/>
      <w:lvlJc w:val="left"/>
      <w:pPr>
        <w:ind w:left="720" w:hanging="360"/>
      </w:pPr>
      <w:rPr>
        <w:rFonts w:ascii="Symbol" w:hAnsi="Symbol" w:hint="default"/>
      </w:rPr>
    </w:lvl>
    <w:lvl w:ilvl="1" w:tplc="2282230C">
      <w:start w:val="1"/>
      <w:numFmt w:val="bullet"/>
      <w:lvlText w:val=""/>
      <w:lvlJc w:val="left"/>
      <w:pPr>
        <w:ind w:left="1440" w:hanging="360"/>
      </w:pPr>
      <w:rPr>
        <w:rFonts w:ascii="Symbol" w:hAnsi="Symbol" w:hint="default"/>
      </w:rPr>
    </w:lvl>
    <w:lvl w:ilvl="2" w:tplc="D8E43B6E">
      <w:start w:val="1"/>
      <w:numFmt w:val="bullet"/>
      <w:lvlText w:val=""/>
      <w:lvlJc w:val="left"/>
      <w:pPr>
        <w:ind w:left="2160" w:hanging="360"/>
      </w:pPr>
      <w:rPr>
        <w:rFonts w:ascii="Wingdings" w:hAnsi="Wingdings" w:hint="default"/>
      </w:rPr>
    </w:lvl>
    <w:lvl w:ilvl="3" w:tplc="61B8573C">
      <w:start w:val="1"/>
      <w:numFmt w:val="bullet"/>
      <w:lvlText w:val=""/>
      <w:lvlJc w:val="left"/>
      <w:pPr>
        <w:ind w:left="2880" w:hanging="360"/>
      </w:pPr>
      <w:rPr>
        <w:rFonts w:ascii="Symbol" w:hAnsi="Symbol" w:hint="default"/>
      </w:rPr>
    </w:lvl>
    <w:lvl w:ilvl="4" w:tplc="2AB85322">
      <w:start w:val="1"/>
      <w:numFmt w:val="bullet"/>
      <w:lvlText w:val="o"/>
      <w:lvlJc w:val="left"/>
      <w:pPr>
        <w:ind w:left="3600" w:hanging="360"/>
      </w:pPr>
      <w:rPr>
        <w:rFonts w:ascii="Courier New" w:hAnsi="Courier New" w:hint="default"/>
      </w:rPr>
    </w:lvl>
    <w:lvl w:ilvl="5" w:tplc="B7E2DF80">
      <w:start w:val="1"/>
      <w:numFmt w:val="bullet"/>
      <w:lvlText w:val=""/>
      <w:lvlJc w:val="left"/>
      <w:pPr>
        <w:ind w:left="4320" w:hanging="360"/>
      </w:pPr>
      <w:rPr>
        <w:rFonts w:ascii="Wingdings" w:hAnsi="Wingdings" w:hint="default"/>
      </w:rPr>
    </w:lvl>
    <w:lvl w:ilvl="6" w:tplc="AE0C8EA0">
      <w:start w:val="1"/>
      <w:numFmt w:val="bullet"/>
      <w:lvlText w:val=""/>
      <w:lvlJc w:val="left"/>
      <w:pPr>
        <w:ind w:left="5040" w:hanging="360"/>
      </w:pPr>
      <w:rPr>
        <w:rFonts w:ascii="Symbol" w:hAnsi="Symbol" w:hint="default"/>
      </w:rPr>
    </w:lvl>
    <w:lvl w:ilvl="7" w:tplc="2FB6C7CC">
      <w:start w:val="1"/>
      <w:numFmt w:val="bullet"/>
      <w:lvlText w:val="o"/>
      <w:lvlJc w:val="left"/>
      <w:pPr>
        <w:ind w:left="5760" w:hanging="360"/>
      </w:pPr>
      <w:rPr>
        <w:rFonts w:ascii="Courier New" w:hAnsi="Courier New" w:hint="default"/>
      </w:rPr>
    </w:lvl>
    <w:lvl w:ilvl="8" w:tplc="65C6FA64">
      <w:start w:val="1"/>
      <w:numFmt w:val="bullet"/>
      <w:lvlText w:val=""/>
      <w:lvlJc w:val="left"/>
      <w:pPr>
        <w:ind w:left="6480" w:hanging="360"/>
      </w:pPr>
      <w:rPr>
        <w:rFonts w:ascii="Wingdings" w:hAnsi="Wingdings" w:hint="default"/>
      </w:rPr>
    </w:lvl>
  </w:abstractNum>
  <w:abstractNum w:abstractNumId="9" w15:restartNumberingAfterBreak="0">
    <w:nsid w:val="2FB83496"/>
    <w:multiLevelType w:val="hybridMultilevel"/>
    <w:tmpl w:val="0CAEEA4C"/>
    <w:lvl w:ilvl="0" w:tplc="0372AE82">
      <w:start w:val="1"/>
      <w:numFmt w:val="bullet"/>
      <w:lvlText w:val=""/>
      <w:lvlJc w:val="left"/>
      <w:pPr>
        <w:ind w:left="720" w:hanging="360"/>
      </w:pPr>
      <w:rPr>
        <w:rFonts w:ascii="Symbol" w:hAnsi="Symbol" w:hint="default"/>
      </w:rPr>
    </w:lvl>
    <w:lvl w:ilvl="1" w:tplc="3500CC2E">
      <w:start w:val="1"/>
      <w:numFmt w:val="bullet"/>
      <w:lvlText w:val="o"/>
      <w:lvlJc w:val="left"/>
      <w:pPr>
        <w:ind w:left="1440" w:hanging="360"/>
      </w:pPr>
      <w:rPr>
        <w:rFonts w:ascii="Courier New" w:hAnsi="Courier New" w:hint="default"/>
      </w:rPr>
    </w:lvl>
    <w:lvl w:ilvl="2" w:tplc="AF20F030">
      <w:start w:val="1"/>
      <w:numFmt w:val="bullet"/>
      <w:lvlText w:val=""/>
      <w:lvlJc w:val="left"/>
      <w:pPr>
        <w:ind w:left="1800" w:hanging="360"/>
      </w:pPr>
      <w:rPr>
        <w:rFonts w:ascii="Symbol" w:hAnsi="Symbol" w:hint="default"/>
      </w:rPr>
    </w:lvl>
    <w:lvl w:ilvl="3" w:tplc="1C10F086">
      <w:start w:val="1"/>
      <w:numFmt w:val="bullet"/>
      <w:lvlText w:val=""/>
      <w:lvlJc w:val="left"/>
      <w:pPr>
        <w:ind w:left="2880" w:hanging="360"/>
      </w:pPr>
      <w:rPr>
        <w:rFonts w:ascii="Symbol" w:hAnsi="Symbol" w:hint="default"/>
      </w:rPr>
    </w:lvl>
    <w:lvl w:ilvl="4" w:tplc="0BDAFD1E">
      <w:start w:val="1"/>
      <w:numFmt w:val="bullet"/>
      <w:lvlText w:val="o"/>
      <w:lvlJc w:val="left"/>
      <w:pPr>
        <w:ind w:left="3600" w:hanging="360"/>
      </w:pPr>
      <w:rPr>
        <w:rFonts w:ascii="Courier New" w:hAnsi="Courier New" w:hint="default"/>
      </w:rPr>
    </w:lvl>
    <w:lvl w:ilvl="5" w:tplc="04383DC0">
      <w:start w:val="1"/>
      <w:numFmt w:val="bullet"/>
      <w:lvlText w:val=""/>
      <w:lvlJc w:val="left"/>
      <w:pPr>
        <w:ind w:left="4320" w:hanging="360"/>
      </w:pPr>
      <w:rPr>
        <w:rFonts w:ascii="Wingdings" w:hAnsi="Wingdings" w:hint="default"/>
      </w:rPr>
    </w:lvl>
    <w:lvl w:ilvl="6" w:tplc="5E82F718">
      <w:start w:val="1"/>
      <w:numFmt w:val="bullet"/>
      <w:lvlText w:val=""/>
      <w:lvlJc w:val="left"/>
      <w:pPr>
        <w:ind w:left="5040" w:hanging="360"/>
      </w:pPr>
      <w:rPr>
        <w:rFonts w:ascii="Symbol" w:hAnsi="Symbol" w:hint="default"/>
      </w:rPr>
    </w:lvl>
    <w:lvl w:ilvl="7" w:tplc="116CE226">
      <w:start w:val="1"/>
      <w:numFmt w:val="bullet"/>
      <w:lvlText w:val="o"/>
      <w:lvlJc w:val="left"/>
      <w:pPr>
        <w:ind w:left="5760" w:hanging="360"/>
      </w:pPr>
      <w:rPr>
        <w:rFonts w:ascii="Courier New" w:hAnsi="Courier New" w:hint="default"/>
      </w:rPr>
    </w:lvl>
    <w:lvl w:ilvl="8" w:tplc="5F4422EC">
      <w:start w:val="1"/>
      <w:numFmt w:val="bullet"/>
      <w:lvlText w:val=""/>
      <w:lvlJc w:val="left"/>
      <w:pPr>
        <w:ind w:left="6480" w:hanging="360"/>
      </w:pPr>
      <w:rPr>
        <w:rFonts w:ascii="Wingdings" w:hAnsi="Wingdings" w:hint="default"/>
      </w:rPr>
    </w:lvl>
  </w:abstractNum>
  <w:abstractNum w:abstractNumId="10" w15:restartNumberingAfterBreak="0">
    <w:nsid w:val="3019EC0A"/>
    <w:multiLevelType w:val="hybridMultilevel"/>
    <w:tmpl w:val="FFFFFFFF"/>
    <w:lvl w:ilvl="0" w:tplc="E83009FC">
      <w:start w:val="1"/>
      <w:numFmt w:val="bullet"/>
      <w:lvlText w:val=""/>
      <w:lvlJc w:val="left"/>
      <w:pPr>
        <w:ind w:left="720" w:hanging="360"/>
      </w:pPr>
      <w:rPr>
        <w:rFonts w:ascii="Symbol" w:hAnsi="Symbol" w:hint="default"/>
      </w:rPr>
    </w:lvl>
    <w:lvl w:ilvl="1" w:tplc="4B2ADBDC">
      <w:start w:val="1"/>
      <w:numFmt w:val="bullet"/>
      <w:lvlText w:val="o"/>
      <w:lvlJc w:val="left"/>
      <w:pPr>
        <w:ind w:left="1440" w:hanging="360"/>
      </w:pPr>
      <w:rPr>
        <w:rFonts w:ascii="Courier New" w:hAnsi="Courier New" w:hint="default"/>
      </w:rPr>
    </w:lvl>
    <w:lvl w:ilvl="2" w:tplc="05E2EC82">
      <w:start w:val="1"/>
      <w:numFmt w:val="bullet"/>
      <w:lvlText w:val=""/>
      <w:lvlJc w:val="left"/>
      <w:pPr>
        <w:ind w:left="2160" w:hanging="360"/>
      </w:pPr>
      <w:rPr>
        <w:rFonts w:ascii="Wingdings" w:hAnsi="Wingdings" w:hint="default"/>
      </w:rPr>
    </w:lvl>
    <w:lvl w:ilvl="3" w:tplc="E57EB0C0">
      <w:start w:val="1"/>
      <w:numFmt w:val="bullet"/>
      <w:lvlText w:val=""/>
      <w:lvlJc w:val="left"/>
      <w:pPr>
        <w:ind w:left="2880" w:hanging="360"/>
      </w:pPr>
      <w:rPr>
        <w:rFonts w:ascii="Symbol" w:hAnsi="Symbol" w:hint="default"/>
      </w:rPr>
    </w:lvl>
    <w:lvl w:ilvl="4" w:tplc="221C1380">
      <w:start w:val="1"/>
      <w:numFmt w:val="bullet"/>
      <w:lvlText w:val="o"/>
      <w:lvlJc w:val="left"/>
      <w:pPr>
        <w:ind w:left="3600" w:hanging="360"/>
      </w:pPr>
      <w:rPr>
        <w:rFonts w:ascii="Courier New" w:hAnsi="Courier New" w:hint="default"/>
      </w:rPr>
    </w:lvl>
    <w:lvl w:ilvl="5" w:tplc="84FE75B6">
      <w:start w:val="1"/>
      <w:numFmt w:val="bullet"/>
      <w:lvlText w:val=""/>
      <w:lvlJc w:val="left"/>
      <w:pPr>
        <w:ind w:left="4320" w:hanging="360"/>
      </w:pPr>
      <w:rPr>
        <w:rFonts w:ascii="Wingdings" w:hAnsi="Wingdings" w:hint="default"/>
      </w:rPr>
    </w:lvl>
    <w:lvl w:ilvl="6" w:tplc="3FB0A3DA">
      <w:start w:val="1"/>
      <w:numFmt w:val="bullet"/>
      <w:lvlText w:val=""/>
      <w:lvlJc w:val="left"/>
      <w:pPr>
        <w:ind w:left="5040" w:hanging="360"/>
      </w:pPr>
      <w:rPr>
        <w:rFonts w:ascii="Symbol" w:hAnsi="Symbol" w:hint="default"/>
      </w:rPr>
    </w:lvl>
    <w:lvl w:ilvl="7" w:tplc="82487F3E">
      <w:start w:val="1"/>
      <w:numFmt w:val="bullet"/>
      <w:lvlText w:val="o"/>
      <w:lvlJc w:val="left"/>
      <w:pPr>
        <w:ind w:left="5760" w:hanging="360"/>
      </w:pPr>
      <w:rPr>
        <w:rFonts w:ascii="Courier New" w:hAnsi="Courier New" w:hint="default"/>
      </w:rPr>
    </w:lvl>
    <w:lvl w:ilvl="8" w:tplc="13840636">
      <w:start w:val="1"/>
      <w:numFmt w:val="bullet"/>
      <w:lvlText w:val=""/>
      <w:lvlJc w:val="left"/>
      <w:pPr>
        <w:ind w:left="6480" w:hanging="360"/>
      </w:pPr>
      <w:rPr>
        <w:rFonts w:ascii="Wingdings" w:hAnsi="Wingdings" w:hint="default"/>
      </w:rPr>
    </w:lvl>
  </w:abstractNum>
  <w:abstractNum w:abstractNumId="11" w15:restartNumberingAfterBreak="0">
    <w:nsid w:val="3234CFB7"/>
    <w:multiLevelType w:val="hybridMultilevel"/>
    <w:tmpl w:val="57FE30DE"/>
    <w:lvl w:ilvl="0" w:tplc="2ABA94C2">
      <w:start w:val="1"/>
      <w:numFmt w:val="bullet"/>
      <w:lvlText w:val=""/>
      <w:lvlJc w:val="left"/>
      <w:pPr>
        <w:ind w:left="720" w:hanging="360"/>
      </w:pPr>
      <w:rPr>
        <w:rFonts w:ascii="Symbol" w:hAnsi="Symbol" w:hint="default"/>
      </w:rPr>
    </w:lvl>
    <w:lvl w:ilvl="1" w:tplc="4AF2AAD6">
      <w:start w:val="1"/>
      <w:numFmt w:val="bullet"/>
      <w:lvlText w:val="o"/>
      <w:lvlJc w:val="left"/>
      <w:pPr>
        <w:ind w:left="1440" w:hanging="360"/>
      </w:pPr>
      <w:rPr>
        <w:rFonts w:ascii="Courier New" w:hAnsi="Courier New" w:hint="default"/>
      </w:rPr>
    </w:lvl>
    <w:lvl w:ilvl="2" w:tplc="4102672E">
      <w:start w:val="1"/>
      <w:numFmt w:val="bullet"/>
      <w:lvlText w:val=""/>
      <w:lvlJc w:val="left"/>
      <w:pPr>
        <w:ind w:left="1800" w:hanging="360"/>
      </w:pPr>
      <w:rPr>
        <w:rFonts w:ascii="Symbol" w:hAnsi="Symbol" w:hint="default"/>
      </w:rPr>
    </w:lvl>
    <w:lvl w:ilvl="3" w:tplc="D2E409F4">
      <w:start w:val="1"/>
      <w:numFmt w:val="bullet"/>
      <w:lvlText w:val=""/>
      <w:lvlJc w:val="left"/>
      <w:pPr>
        <w:ind w:left="2880" w:hanging="360"/>
      </w:pPr>
      <w:rPr>
        <w:rFonts w:ascii="Symbol" w:hAnsi="Symbol" w:hint="default"/>
      </w:rPr>
    </w:lvl>
    <w:lvl w:ilvl="4" w:tplc="498847FE">
      <w:start w:val="1"/>
      <w:numFmt w:val="bullet"/>
      <w:lvlText w:val="o"/>
      <w:lvlJc w:val="left"/>
      <w:pPr>
        <w:ind w:left="3600" w:hanging="360"/>
      </w:pPr>
      <w:rPr>
        <w:rFonts w:ascii="Courier New" w:hAnsi="Courier New" w:hint="default"/>
      </w:rPr>
    </w:lvl>
    <w:lvl w:ilvl="5" w:tplc="36CA2D24">
      <w:start w:val="1"/>
      <w:numFmt w:val="bullet"/>
      <w:lvlText w:val=""/>
      <w:lvlJc w:val="left"/>
      <w:pPr>
        <w:ind w:left="4320" w:hanging="360"/>
      </w:pPr>
      <w:rPr>
        <w:rFonts w:ascii="Wingdings" w:hAnsi="Wingdings" w:hint="default"/>
      </w:rPr>
    </w:lvl>
    <w:lvl w:ilvl="6" w:tplc="379E0DCC">
      <w:start w:val="1"/>
      <w:numFmt w:val="bullet"/>
      <w:lvlText w:val=""/>
      <w:lvlJc w:val="left"/>
      <w:pPr>
        <w:ind w:left="5040" w:hanging="360"/>
      </w:pPr>
      <w:rPr>
        <w:rFonts w:ascii="Symbol" w:hAnsi="Symbol" w:hint="default"/>
      </w:rPr>
    </w:lvl>
    <w:lvl w:ilvl="7" w:tplc="CE7ACD2C">
      <w:start w:val="1"/>
      <w:numFmt w:val="bullet"/>
      <w:lvlText w:val="o"/>
      <w:lvlJc w:val="left"/>
      <w:pPr>
        <w:ind w:left="5760" w:hanging="360"/>
      </w:pPr>
      <w:rPr>
        <w:rFonts w:ascii="Courier New" w:hAnsi="Courier New" w:hint="default"/>
      </w:rPr>
    </w:lvl>
    <w:lvl w:ilvl="8" w:tplc="84AC333C">
      <w:start w:val="1"/>
      <w:numFmt w:val="bullet"/>
      <w:lvlText w:val=""/>
      <w:lvlJc w:val="left"/>
      <w:pPr>
        <w:ind w:left="6480" w:hanging="360"/>
      </w:pPr>
      <w:rPr>
        <w:rFonts w:ascii="Wingdings" w:hAnsi="Wingdings" w:hint="default"/>
      </w:rPr>
    </w:lvl>
  </w:abstractNum>
  <w:abstractNum w:abstractNumId="12" w15:restartNumberingAfterBreak="0">
    <w:nsid w:val="34431225"/>
    <w:multiLevelType w:val="hybridMultilevel"/>
    <w:tmpl w:val="FFFFFFFF"/>
    <w:lvl w:ilvl="0" w:tplc="59F69E6A">
      <w:start w:val="1"/>
      <w:numFmt w:val="bullet"/>
      <w:lvlText w:val=""/>
      <w:lvlJc w:val="left"/>
      <w:pPr>
        <w:ind w:left="720" w:hanging="360"/>
      </w:pPr>
      <w:rPr>
        <w:rFonts w:ascii="Symbol" w:hAnsi="Symbol" w:hint="default"/>
      </w:rPr>
    </w:lvl>
    <w:lvl w:ilvl="1" w:tplc="B560D742">
      <w:start w:val="1"/>
      <w:numFmt w:val="bullet"/>
      <w:lvlText w:val=""/>
      <w:lvlJc w:val="left"/>
      <w:pPr>
        <w:ind w:left="1440" w:hanging="360"/>
      </w:pPr>
      <w:rPr>
        <w:rFonts w:ascii="Symbol" w:hAnsi="Symbol" w:hint="default"/>
      </w:rPr>
    </w:lvl>
    <w:lvl w:ilvl="2" w:tplc="A3BA9E34">
      <w:start w:val="1"/>
      <w:numFmt w:val="bullet"/>
      <w:lvlText w:val=""/>
      <w:lvlJc w:val="left"/>
      <w:pPr>
        <w:ind w:left="2160" w:hanging="360"/>
      </w:pPr>
      <w:rPr>
        <w:rFonts w:ascii="Wingdings" w:hAnsi="Wingdings" w:hint="default"/>
      </w:rPr>
    </w:lvl>
    <w:lvl w:ilvl="3" w:tplc="BDE0F0AE">
      <w:start w:val="1"/>
      <w:numFmt w:val="bullet"/>
      <w:lvlText w:val=""/>
      <w:lvlJc w:val="left"/>
      <w:pPr>
        <w:ind w:left="2880" w:hanging="360"/>
      </w:pPr>
      <w:rPr>
        <w:rFonts w:ascii="Symbol" w:hAnsi="Symbol" w:hint="default"/>
      </w:rPr>
    </w:lvl>
    <w:lvl w:ilvl="4" w:tplc="CA9EB4C8">
      <w:start w:val="1"/>
      <w:numFmt w:val="bullet"/>
      <w:lvlText w:val="o"/>
      <w:lvlJc w:val="left"/>
      <w:pPr>
        <w:ind w:left="3600" w:hanging="360"/>
      </w:pPr>
      <w:rPr>
        <w:rFonts w:ascii="Courier New" w:hAnsi="Courier New" w:hint="default"/>
      </w:rPr>
    </w:lvl>
    <w:lvl w:ilvl="5" w:tplc="09C2CF70">
      <w:start w:val="1"/>
      <w:numFmt w:val="bullet"/>
      <w:lvlText w:val=""/>
      <w:lvlJc w:val="left"/>
      <w:pPr>
        <w:ind w:left="4320" w:hanging="360"/>
      </w:pPr>
      <w:rPr>
        <w:rFonts w:ascii="Wingdings" w:hAnsi="Wingdings" w:hint="default"/>
      </w:rPr>
    </w:lvl>
    <w:lvl w:ilvl="6" w:tplc="9CDACBBA">
      <w:start w:val="1"/>
      <w:numFmt w:val="bullet"/>
      <w:lvlText w:val=""/>
      <w:lvlJc w:val="left"/>
      <w:pPr>
        <w:ind w:left="5040" w:hanging="360"/>
      </w:pPr>
      <w:rPr>
        <w:rFonts w:ascii="Symbol" w:hAnsi="Symbol" w:hint="default"/>
      </w:rPr>
    </w:lvl>
    <w:lvl w:ilvl="7" w:tplc="4B160F62">
      <w:start w:val="1"/>
      <w:numFmt w:val="bullet"/>
      <w:lvlText w:val="o"/>
      <w:lvlJc w:val="left"/>
      <w:pPr>
        <w:ind w:left="5760" w:hanging="360"/>
      </w:pPr>
      <w:rPr>
        <w:rFonts w:ascii="Courier New" w:hAnsi="Courier New" w:hint="default"/>
      </w:rPr>
    </w:lvl>
    <w:lvl w:ilvl="8" w:tplc="5DBEA258">
      <w:start w:val="1"/>
      <w:numFmt w:val="bullet"/>
      <w:lvlText w:val=""/>
      <w:lvlJc w:val="left"/>
      <w:pPr>
        <w:ind w:left="6480" w:hanging="360"/>
      </w:pPr>
      <w:rPr>
        <w:rFonts w:ascii="Wingdings" w:hAnsi="Wingdings" w:hint="default"/>
      </w:rPr>
    </w:lvl>
  </w:abstractNum>
  <w:abstractNum w:abstractNumId="13" w15:restartNumberingAfterBreak="0">
    <w:nsid w:val="37F556B6"/>
    <w:multiLevelType w:val="hybridMultilevel"/>
    <w:tmpl w:val="FFFFFFFF"/>
    <w:lvl w:ilvl="0" w:tplc="78C0F966">
      <w:start w:val="1"/>
      <w:numFmt w:val="bullet"/>
      <w:lvlText w:val=""/>
      <w:lvlJc w:val="left"/>
      <w:pPr>
        <w:ind w:left="720" w:hanging="360"/>
      </w:pPr>
      <w:rPr>
        <w:rFonts w:ascii="Symbol" w:hAnsi="Symbol" w:hint="default"/>
      </w:rPr>
    </w:lvl>
    <w:lvl w:ilvl="1" w:tplc="64825994">
      <w:start w:val="1"/>
      <w:numFmt w:val="bullet"/>
      <w:lvlText w:val="o"/>
      <w:lvlJc w:val="left"/>
      <w:pPr>
        <w:ind w:left="1440" w:hanging="360"/>
      </w:pPr>
      <w:rPr>
        <w:rFonts w:ascii="Courier New" w:hAnsi="Courier New" w:hint="default"/>
      </w:rPr>
    </w:lvl>
    <w:lvl w:ilvl="2" w:tplc="1CF2B782">
      <w:start w:val="1"/>
      <w:numFmt w:val="bullet"/>
      <w:lvlText w:val=""/>
      <w:lvlJc w:val="left"/>
      <w:pPr>
        <w:ind w:left="2160" w:hanging="360"/>
      </w:pPr>
      <w:rPr>
        <w:rFonts w:ascii="Wingdings" w:hAnsi="Wingdings" w:hint="default"/>
      </w:rPr>
    </w:lvl>
    <w:lvl w:ilvl="3" w:tplc="6D18D366">
      <w:start w:val="1"/>
      <w:numFmt w:val="bullet"/>
      <w:lvlText w:val=""/>
      <w:lvlJc w:val="left"/>
      <w:pPr>
        <w:ind w:left="2880" w:hanging="360"/>
      </w:pPr>
      <w:rPr>
        <w:rFonts w:ascii="Symbol" w:hAnsi="Symbol" w:hint="default"/>
      </w:rPr>
    </w:lvl>
    <w:lvl w:ilvl="4" w:tplc="77FA4CEE">
      <w:start w:val="1"/>
      <w:numFmt w:val="bullet"/>
      <w:lvlText w:val="o"/>
      <w:lvlJc w:val="left"/>
      <w:pPr>
        <w:ind w:left="3600" w:hanging="360"/>
      </w:pPr>
      <w:rPr>
        <w:rFonts w:ascii="Courier New" w:hAnsi="Courier New" w:hint="default"/>
      </w:rPr>
    </w:lvl>
    <w:lvl w:ilvl="5" w:tplc="D2385AC6">
      <w:start w:val="1"/>
      <w:numFmt w:val="bullet"/>
      <w:lvlText w:val=""/>
      <w:lvlJc w:val="left"/>
      <w:pPr>
        <w:ind w:left="4320" w:hanging="360"/>
      </w:pPr>
      <w:rPr>
        <w:rFonts w:ascii="Wingdings" w:hAnsi="Wingdings" w:hint="default"/>
      </w:rPr>
    </w:lvl>
    <w:lvl w:ilvl="6" w:tplc="E1C49A58">
      <w:start w:val="1"/>
      <w:numFmt w:val="bullet"/>
      <w:lvlText w:val=""/>
      <w:lvlJc w:val="left"/>
      <w:pPr>
        <w:ind w:left="5040" w:hanging="360"/>
      </w:pPr>
      <w:rPr>
        <w:rFonts w:ascii="Symbol" w:hAnsi="Symbol" w:hint="default"/>
      </w:rPr>
    </w:lvl>
    <w:lvl w:ilvl="7" w:tplc="A202C054">
      <w:start w:val="1"/>
      <w:numFmt w:val="bullet"/>
      <w:lvlText w:val="o"/>
      <w:lvlJc w:val="left"/>
      <w:pPr>
        <w:ind w:left="5760" w:hanging="360"/>
      </w:pPr>
      <w:rPr>
        <w:rFonts w:ascii="Courier New" w:hAnsi="Courier New" w:hint="default"/>
      </w:rPr>
    </w:lvl>
    <w:lvl w:ilvl="8" w:tplc="CA5CA0A0">
      <w:start w:val="1"/>
      <w:numFmt w:val="bullet"/>
      <w:lvlText w:val=""/>
      <w:lvlJc w:val="left"/>
      <w:pPr>
        <w:ind w:left="6480" w:hanging="360"/>
      </w:pPr>
      <w:rPr>
        <w:rFonts w:ascii="Wingdings" w:hAnsi="Wingdings" w:hint="default"/>
      </w:rPr>
    </w:lvl>
  </w:abstractNum>
  <w:abstractNum w:abstractNumId="14" w15:restartNumberingAfterBreak="0">
    <w:nsid w:val="42EAC8AA"/>
    <w:multiLevelType w:val="hybridMultilevel"/>
    <w:tmpl w:val="FFFFFFFF"/>
    <w:lvl w:ilvl="0" w:tplc="9648B2AE">
      <w:start w:val="1"/>
      <w:numFmt w:val="bullet"/>
      <w:lvlText w:val=""/>
      <w:lvlJc w:val="left"/>
      <w:pPr>
        <w:ind w:left="720" w:hanging="360"/>
      </w:pPr>
      <w:rPr>
        <w:rFonts w:ascii="Symbol" w:hAnsi="Symbol" w:hint="default"/>
      </w:rPr>
    </w:lvl>
    <w:lvl w:ilvl="1" w:tplc="7438E770">
      <w:start w:val="1"/>
      <w:numFmt w:val="bullet"/>
      <w:lvlText w:val="o"/>
      <w:lvlJc w:val="left"/>
      <w:pPr>
        <w:ind w:left="1440" w:hanging="360"/>
      </w:pPr>
      <w:rPr>
        <w:rFonts w:ascii="Courier New" w:hAnsi="Courier New" w:hint="default"/>
      </w:rPr>
    </w:lvl>
    <w:lvl w:ilvl="2" w:tplc="67D48AF2">
      <w:start w:val="1"/>
      <w:numFmt w:val="bullet"/>
      <w:lvlText w:val=""/>
      <w:lvlJc w:val="left"/>
      <w:pPr>
        <w:ind w:left="2160" w:hanging="360"/>
      </w:pPr>
      <w:rPr>
        <w:rFonts w:ascii="Wingdings" w:hAnsi="Wingdings" w:hint="default"/>
      </w:rPr>
    </w:lvl>
    <w:lvl w:ilvl="3" w:tplc="E32A5224">
      <w:start w:val="1"/>
      <w:numFmt w:val="bullet"/>
      <w:lvlText w:val=""/>
      <w:lvlJc w:val="left"/>
      <w:pPr>
        <w:ind w:left="2880" w:hanging="360"/>
      </w:pPr>
      <w:rPr>
        <w:rFonts w:ascii="Symbol" w:hAnsi="Symbol" w:hint="default"/>
      </w:rPr>
    </w:lvl>
    <w:lvl w:ilvl="4" w:tplc="B7F0EA82">
      <w:start w:val="1"/>
      <w:numFmt w:val="bullet"/>
      <w:lvlText w:val="o"/>
      <w:lvlJc w:val="left"/>
      <w:pPr>
        <w:ind w:left="3600" w:hanging="360"/>
      </w:pPr>
      <w:rPr>
        <w:rFonts w:ascii="Courier New" w:hAnsi="Courier New" w:hint="default"/>
      </w:rPr>
    </w:lvl>
    <w:lvl w:ilvl="5" w:tplc="1F1860A0">
      <w:start w:val="1"/>
      <w:numFmt w:val="bullet"/>
      <w:lvlText w:val=""/>
      <w:lvlJc w:val="left"/>
      <w:pPr>
        <w:ind w:left="4320" w:hanging="360"/>
      </w:pPr>
      <w:rPr>
        <w:rFonts w:ascii="Wingdings" w:hAnsi="Wingdings" w:hint="default"/>
      </w:rPr>
    </w:lvl>
    <w:lvl w:ilvl="6" w:tplc="59F20F70">
      <w:start w:val="1"/>
      <w:numFmt w:val="bullet"/>
      <w:lvlText w:val=""/>
      <w:lvlJc w:val="left"/>
      <w:pPr>
        <w:ind w:left="5040" w:hanging="360"/>
      </w:pPr>
      <w:rPr>
        <w:rFonts w:ascii="Symbol" w:hAnsi="Symbol" w:hint="default"/>
      </w:rPr>
    </w:lvl>
    <w:lvl w:ilvl="7" w:tplc="888E48E6">
      <w:start w:val="1"/>
      <w:numFmt w:val="bullet"/>
      <w:lvlText w:val="o"/>
      <w:lvlJc w:val="left"/>
      <w:pPr>
        <w:ind w:left="5760" w:hanging="360"/>
      </w:pPr>
      <w:rPr>
        <w:rFonts w:ascii="Courier New" w:hAnsi="Courier New" w:hint="default"/>
      </w:rPr>
    </w:lvl>
    <w:lvl w:ilvl="8" w:tplc="3226414A">
      <w:start w:val="1"/>
      <w:numFmt w:val="bullet"/>
      <w:lvlText w:val=""/>
      <w:lvlJc w:val="left"/>
      <w:pPr>
        <w:ind w:left="6480" w:hanging="360"/>
      </w:pPr>
      <w:rPr>
        <w:rFonts w:ascii="Wingdings" w:hAnsi="Wingdings" w:hint="default"/>
      </w:rPr>
    </w:lvl>
  </w:abstractNum>
  <w:abstractNum w:abstractNumId="15" w15:restartNumberingAfterBreak="0">
    <w:nsid w:val="48B81591"/>
    <w:multiLevelType w:val="hybridMultilevel"/>
    <w:tmpl w:val="FFFFFFFF"/>
    <w:lvl w:ilvl="0" w:tplc="FA50674C">
      <w:start w:val="1"/>
      <w:numFmt w:val="bullet"/>
      <w:lvlText w:val=""/>
      <w:lvlJc w:val="left"/>
      <w:pPr>
        <w:ind w:left="720" w:hanging="360"/>
      </w:pPr>
      <w:rPr>
        <w:rFonts w:ascii="Symbol" w:hAnsi="Symbol" w:hint="default"/>
      </w:rPr>
    </w:lvl>
    <w:lvl w:ilvl="1" w:tplc="61FC7314">
      <w:start w:val="1"/>
      <w:numFmt w:val="bullet"/>
      <w:lvlText w:val=""/>
      <w:lvlJc w:val="left"/>
      <w:pPr>
        <w:ind w:left="1440" w:hanging="360"/>
      </w:pPr>
      <w:rPr>
        <w:rFonts w:ascii="Symbol" w:hAnsi="Symbol" w:hint="default"/>
      </w:rPr>
    </w:lvl>
    <w:lvl w:ilvl="2" w:tplc="2A0A2892">
      <w:start w:val="1"/>
      <w:numFmt w:val="bullet"/>
      <w:lvlText w:val=""/>
      <w:lvlJc w:val="left"/>
      <w:pPr>
        <w:ind w:left="2160" w:hanging="360"/>
      </w:pPr>
      <w:rPr>
        <w:rFonts w:ascii="Wingdings" w:hAnsi="Wingdings" w:hint="default"/>
      </w:rPr>
    </w:lvl>
    <w:lvl w:ilvl="3" w:tplc="F32EF39C">
      <w:start w:val="1"/>
      <w:numFmt w:val="bullet"/>
      <w:lvlText w:val=""/>
      <w:lvlJc w:val="left"/>
      <w:pPr>
        <w:ind w:left="2880" w:hanging="360"/>
      </w:pPr>
      <w:rPr>
        <w:rFonts w:ascii="Symbol" w:hAnsi="Symbol" w:hint="default"/>
      </w:rPr>
    </w:lvl>
    <w:lvl w:ilvl="4" w:tplc="419C7E06">
      <w:start w:val="1"/>
      <w:numFmt w:val="bullet"/>
      <w:lvlText w:val="o"/>
      <w:lvlJc w:val="left"/>
      <w:pPr>
        <w:ind w:left="3600" w:hanging="360"/>
      </w:pPr>
      <w:rPr>
        <w:rFonts w:ascii="Courier New" w:hAnsi="Courier New" w:hint="default"/>
      </w:rPr>
    </w:lvl>
    <w:lvl w:ilvl="5" w:tplc="516ABF66">
      <w:start w:val="1"/>
      <w:numFmt w:val="bullet"/>
      <w:lvlText w:val=""/>
      <w:lvlJc w:val="left"/>
      <w:pPr>
        <w:ind w:left="4320" w:hanging="360"/>
      </w:pPr>
      <w:rPr>
        <w:rFonts w:ascii="Wingdings" w:hAnsi="Wingdings" w:hint="default"/>
      </w:rPr>
    </w:lvl>
    <w:lvl w:ilvl="6" w:tplc="3AB80F5C">
      <w:start w:val="1"/>
      <w:numFmt w:val="bullet"/>
      <w:lvlText w:val=""/>
      <w:lvlJc w:val="left"/>
      <w:pPr>
        <w:ind w:left="5040" w:hanging="360"/>
      </w:pPr>
      <w:rPr>
        <w:rFonts w:ascii="Symbol" w:hAnsi="Symbol" w:hint="default"/>
      </w:rPr>
    </w:lvl>
    <w:lvl w:ilvl="7" w:tplc="933028B6">
      <w:start w:val="1"/>
      <w:numFmt w:val="bullet"/>
      <w:lvlText w:val="o"/>
      <w:lvlJc w:val="left"/>
      <w:pPr>
        <w:ind w:left="5760" w:hanging="360"/>
      </w:pPr>
      <w:rPr>
        <w:rFonts w:ascii="Courier New" w:hAnsi="Courier New" w:hint="default"/>
      </w:rPr>
    </w:lvl>
    <w:lvl w:ilvl="8" w:tplc="435A3084">
      <w:start w:val="1"/>
      <w:numFmt w:val="bullet"/>
      <w:lvlText w:val=""/>
      <w:lvlJc w:val="left"/>
      <w:pPr>
        <w:ind w:left="6480" w:hanging="360"/>
      </w:pPr>
      <w:rPr>
        <w:rFonts w:ascii="Wingdings" w:hAnsi="Wingdings" w:hint="default"/>
      </w:rPr>
    </w:lvl>
  </w:abstractNum>
  <w:abstractNum w:abstractNumId="16" w15:restartNumberingAfterBreak="0">
    <w:nsid w:val="49AEE0FE"/>
    <w:multiLevelType w:val="hybridMultilevel"/>
    <w:tmpl w:val="FFFFFFFF"/>
    <w:lvl w:ilvl="0" w:tplc="97E496AE">
      <w:start w:val="1"/>
      <w:numFmt w:val="bullet"/>
      <w:lvlText w:val=""/>
      <w:lvlJc w:val="left"/>
      <w:pPr>
        <w:ind w:left="720" w:hanging="360"/>
      </w:pPr>
      <w:rPr>
        <w:rFonts w:ascii="Symbol" w:hAnsi="Symbol" w:hint="default"/>
      </w:rPr>
    </w:lvl>
    <w:lvl w:ilvl="1" w:tplc="20B06170">
      <w:start w:val="1"/>
      <w:numFmt w:val="bullet"/>
      <w:lvlText w:val="o"/>
      <w:lvlJc w:val="left"/>
      <w:pPr>
        <w:ind w:left="1440" w:hanging="360"/>
      </w:pPr>
      <w:rPr>
        <w:rFonts w:ascii="Courier New" w:hAnsi="Courier New" w:hint="default"/>
      </w:rPr>
    </w:lvl>
    <w:lvl w:ilvl="2" w:tplc="622805EC">
      <w:start w:val="1"/>
      <w:numFmt w:val="bullet"/>
      <w:lvlText w:val=""/>
      <w:lvlJc w:val="left"/>
      <w:pPr>
        <w:ind w:left="2160" w:hanging="360"/>
      </w:pPr>
      <w:rPr>
        <w:rFonts w:ascii="Wingdings" w:hAnsi="Wingdings" w:hint="default"/>
      </w:rPr>
    </w:lvl>
    <w:lvl w:ilvl="3" w:tplc="B202AA18">
      <w:start w:val="1"/>
      <w:numFmt w:val="bullet"/>
      <w:lvlText w:val=""/>
      <w:lvlJc w:val="left"/>
      <w:pPr>
        <w:ind w:left="2880" w:hanging="360"/>
      </w:pPr>
      <w:rPr>
        <w:rFonts w:ascii="Symbol" w:hAnsi="Symbol" w:hint="default"/>
      </w:rPr>
    </w:lvl>
    <w:lvl w:ilvl="4" w:tplc="EA0C7496">
      <w:start w:val="1"/>
      <w:numFmt w:val="bullet"/>
      <w:lvlText w:val="o"/>
      <w:lvlJc w:val="left"/>
      <w:pPr>
        <w:ind w:left="3600" w:hanging="360"/>
      </w:pPr>
      <w:rPr>
        <w:rFonts w:ascii="Courier New" w:hAnsi="Courier New" w:hint="default"/>
      </w:rPr>
    </w:lvl>
    <w:lvl w:ilvl="5" w:tplc="0464BDAE">
      <w:start w:val="1"/>
      <w:numFmt w:val="bullet"/>
      <w:lvlText w:val=""/>
      <w:lvlJc w:val="left"/>
      <w:pPr>
        <w:ind w:left="4320" w:hanging="360"/>
      </w:pPr>
      <w:rPr>
        <w:rFonts w:ascii="Wingdings" w:hAnsi="Wingdings" w:hint="default"/>
      </w:rPr>
    </w:lvl>
    <w:lvl w:ilvl="6" w:tplc="4E683D0C">
      <w:start w:val="1"/>
      <w:numFmt w:val="bullet"/>
      <w:lvlText w:val=""/>
      <w:lvlJc w:val="left"/>
      <w:pPr>
        <w:ind w:left="5040" w:hanging="360"/>
      </w:pPr>
      <w:rPr>
        <w:rFonts w:ascii="Symbol" w:hAnsi="Symbol" w:hint="default"/>
      </w:rPr>
    </w:lvl>
    <w:lvl w:ilvl="7" w:tplc="56545FFC">
      <w:start w:val="1"/>
      <w:numFmt w:val="bullet"/>
      <w:lvlText w:val="o"/>
      <w:lvlJc w:val="left"/>
      <w:pPr>
        <w:ind w:left="5760" w:hanging="360"/>
      </w:pPr>
      <w:rPr>
        <w:rFonts w:ascii="Courier New" w:hAnsi="Courier New" w:hint="default"/>
      </w:rPr>
    </w:lvl>
    <w:lvl w:ilvl="8" w:tplc="A56482FA">
      <w:start w:val="1"/>
      <w:numFmt w:val="bullet"/>
      <w:lvlText w:val=""/>
      <w:lvlJc w:val="left"/>
      <w:pPr>
        <w:ind w:left="6480" w:hanging="360"/>
      </w:pPr>
      <w:rPr>
        <w:rFonts w:ascii="Wingdings" w:hAnsi="Wingdings" w:hint="default"/>
      </w:rPr>
    </w:lvl>
  </w:abstractNum>
  <w:abstractNum w:abstractNumId="17" w15:restartNumberingAfterBreak="0">
    <w:nsid w:val="5D2474E7"/>
    <w:multiLevelType w:val="hybridMultilevel"/>
    <w:tmpl w:val="FFFFFFFF"/>
    <w:lvl w:ilvl="0" w:tplc="C4EC2158">
      <w:start w:val="1"/>
      <w:numFmt w:val="bullet"/>
      <w:lvlText w:val=""/>
      <w:lvlJc w:val="left"/>
      <w:pPr>
        <w:ind w:left="720" w:hanging="360"/>
      </w:pPr>
      <w:rPr>
        <w:rFonts w:ascii="Symbol" w:hAnsi="Symbol" w:hint="default"/>
      </w:rPr>
    </w:lvl>
    <w:lvl w:ilvl="1" w:tplc="98406080">
      <w:start w:val="1"/>
      <w:numFmt w:val="bullet"/>
      <w:lvlText w:val="o"/>
      <w:lvlJc w:val="left"/>
      <w:pPr>
        <w:ind w:left="1440" w:hanging="360"/>
      </w:pPr>
      <w:rPr>
        <w:rFonts w:ascii="Courier New" w:hAnsi="Courier New" w:hint="default"/>
      </w:rPr>
    </w:lvl>
    <w:lvl w:ilvl="2" w:tplc="84D44D86">
      <w:start w:val="1"/>
      <w:numFmt w:val="bullet"/>
      <w:lvlText w:val=""/>
      <w:lvlJc w:val="left"/>
      <w:pPr>
        <w:ind w:left="2160" w:hanging="360"/>
      </w:pPr>
      <w:rPr>
        <w:rFonts w:ascii="Wingdings" w:hAnsi="Wingdings" w:hint="default"/>
      </w:rPr>
    </w:lvl>
    <w:lvl w:ilvl="3" w:tplc="8D2A09BC">
      <w:start w:val="1"/>
      <w:numFmt w:val="bullet"/>
      <w:lvlText w:val=""/>
      <w:lvlJc w:val="left"/>
      <w:pPr>
        <w:ind w:left="2880" w:hanging="360"/>
      </w:pPr>
      <w:rPr>
        <w:rFonts w:ascii="Symbol" w:hAnsi="Symbol" w:hint="default"/>
      </w:rPr>
    </w:lvl>
    <w:lvl w:ilvl="4" w:tplc="B512F1F6">
      <w:start w:val="1"/>
      <w:numFmt w:val="bullet"/>
      <w:lvlText w:val="o"/>
      <w:lvlJc w:val="left"/>
      <w:pPr>
        <w:ind w:left="3600" w:hanging="360"/>
      </w:pPr>
      <w:rPr>
        <w:rFonts w:ascii="Courier New" w:hAnsi="Courier New" w:hint="default"/>
      </w:rPr>
    </w:lvl>
    <w:lvl w:ilvl="5" w:tplc="2FDC5BC2">
      <w:start w:val="1"/>
      <w:numFmt w:val="bullet"/>
      <w:lvlText w:val=""/>
      <w:lvlJc w:val="left"/>
      <w:pPr>
        <w:ind w:left="4320" w:hanging="360"/>
      </w:pPr>
      <w:rPr>
        <w:rFonts w:ascii="Wingdings" w:hAnsi="Wingdings" w:hint="default"/>
      </w:rPr>
    </w:lvl>
    <w:lvl w:ilvl="6" w:tplc="B5169B92">
      <w:start w:val="1"/>
      <w:numFmt w:val="bullet"/>
      <w:lvlText w:val=""/>
      <w:lvlJc w:val="left"/>
      <w:pPr>
        <w:ind w:left="5040" w:hanging="360"/>
      </w:pPr>
      <w:rPr>
        <w:rFonts w:ascii="Symbol" w:hAnsi="Symbol" w:hint="default"/>
      </w:rPr>
    </w:lvl>
    <w:lvl w:ilvl="7" w:tplc="A43E669E">
      <w:start w:val="1"/>
      <w:numFmt w:val="bullet"/>
      <w:lvlText w:val="o"/>
      <w:lvlJc w:val="left"/>
      <w:pPr>
        <w:ind w:left="5760" w:hanging="360"/>
      </w:pPr>
      <w:rPr>
        <w:rFonts w:ascii="Courier New" w:hAnsi="Courier New" w:hint="default"/>
      </w:rPr>
    </w:lvl>
    <w:lvl w:ilvl="8" w:tplc="4E10285C">
      <w:start w:val="1"/>
      <w:numFmt w:val="bullet"/>
      <w:lvlText w:val=""/>
      <w:lvlJc w:val="left"/>
      <w:pPr>
        <w:ind w:left="6480" w:hanging="360"/>
      </w:pPr>
      <w:rPr>
        <w:rFonts w:ascii="Wingdings" w:hAnsi="Wingdings" w:hint="default"/>
      </w:rPr>
    </w:lvl>
  </w:abstractNum>
  <w:abstractNum w:abstractNumId="18" w15:restartNumberingAfterBreak="0">
    <w:nsid w:val="6078945F"/>
    <w:multiLevelType w:val="hybridMultilevel"/>
    <w:tmpl w:val="FFFFFFFF"/>
    <w:lvl w:ilvl="0" w:tplc="4100FDA0">
      <w:start w:val="1"/>
      <w:numFmt w:val="bullet"/>
      <w:lvlText w:val=""/>
      <w:lvlJc w:val="left"/>
      <w:pPr>
        <w:ind w:left="720" w:hanging="360"/>
      </w:pPr>
      <w:rPr>
        <w:rFonts w:ascii="Symbol" w:hAnsi="Symbol" w:hint="default"/>
      </w:rPr>
    </w:lvl>
    <w:lvl w:ilvl="1" w:tplc="9AB4845E">
      <w:start w:val="1"/>
      <w:numFmt w:val="bullet"/>
      <w:lvlText w:val="o"/>
      <w:lvlJc w:val="left"/>
      <w:pPr>
        <w:ind w:left="1440" w:hanging="360"/>
      </w:pPr>
      <w:rPr>
        <w:rFonts w:ascii="Courier New" w:hAnsi="Courier New" w:hint="default"/>
      </w:rPr>
    </w:lvl>
    <w:lvl w:ilvl="2" w:tplc="775ECE4C">
      <w:start w:val="1"/>
      <w:numFmt w:val="bullet"/>
      <w:lvlText w:val=""/>
      <w:lvlJc w:val="left"/>
      <w:pPr>
        <w:ind w:left="2160" w:hanging="360"/>
      </w:pPr>
      <w:rPr>
        <w:rFonts w:ascii="Wingdings" w:hAnsi="Wingdings" w:hint="default"/>
      </w:rPr>
    </w:lvl>
    <w:lvl w:ilvl="3" w:tplc="E236CE2E">
      <w:start w:val="1"/>
      <w:numFmt w:val="bullet"/>
      <w:lvlText w:val=""/>
      <w:lvlJc w:val="left"/>
      <w:pPr>
        <w:ind w:left="2880" w:hanging="360"/>
      </w:pPr>
      <w:rPr>
        <w:rFonts w:ascii="Symbol" w:hAnsi="Symbol" w:hint="default"/>
      </w:rPr>
    </w:lvl>
    <w:lvl w:ilvl="4" w:tplc="505C721C">
      <w:start w:val="1"/>
      <w:numFmt w:val="bullet"/>
      <w:lvlText w:val="o"/>
      <w:lvlJc w:val="left"/>
      <w:pPr>
        <w:ind w:left="3600" w:hanging="360"/>
      </w:pPr>
      <w:rPr>
        <w:rFonts w:ascii="Courier New" w:hAnsi="Courier New" w:hint="default"/>
      </w:rPr>
    </w:lvl>
    <w:lvl w:ilvl="5" w:tplc="300C9C26">
      <w:start w:val="1"/>
      <w:numFmt w:val="bullet"/>
      <w:lvlText w:val=""/>
      <w:lvlJc w:val="left"/>
      <w:pPr>
        <w:ind w:left="4320" w:hanging="360"/>
      </w:pPr>
      <w:rPr>
        <w:rFonts w:ascii="Wingdings" w:hAnsi="Wingdings" w:hint="default"/>
      </w:rPr>
    </w:lvl>
    <w:lvl w:ilvl="6" w:tplc="E4B450EA">
      <w:start w:val="1"/>
      <w:numFmt w:val="bullet"/>
      <w:lvlText w:val=""/>
      <w:lvlJc w:val="left"/>
      <w:pPr>
        <w:ind w:left="5040" w:hanging="360"/>
      </w:pPr>
      <w:rPr>
        <w:rFonts w:ascii="Symbol" w:hAnsi="Symbol" w:hint="default"/>
      </w:rPr>
    </w:lvl>
    <w:lvl w:ilvl="7" w:tplc="9A6E0C62">
      <w:start w:val="1"/>
      <w:numFmt w:val="bullet"/>
      <w:lvlText w:val="o"/>
      <w:lvlJc w:val="left"/>
      <w:pPr>
        <w:ind w:left="5760" w:hanging="360"/>
      </w:pPr>
      <w:rPr>
        <w:rFonts w:ascii="Courier New" w:hAnsi="Courier New" w:hint="default"/>
      </w:rPr>
    </w:lvl>
    <w:lvl w:ilvl="8" w:tplc="5DAA9708">
      <w:start w:val="1"/>
      <w:numFmt w:val="bullet"/>
      <w:lvlText w:val=""/>
      <w:lvlJc w:val="left"/>
      <w:pPr>
        <w:ind w:left="6480" w:hanging="360"/>
      </w:pPr>
      <w:rPr>
        <w:rFonts w:ascii="Wingdings" w:hAnsi="Wingdings" w:hint="default"/>
      </w:rPr>
    </w:lvl>
  </w:abstractNum>
  <w:abstractNum w:abstractNumId="19" w15:restartNumberingAfterBreak="0">
    <w:nsid w:val="6713644F"/>
    <w:multiLevelType w:val="hybridMultilevel"/>
    <w:tmpl w:val="FFFFFFFF"/>
    <w:lvl w:ilvl="0" w:tplc="9A1CC6B0">
      <w:start w:val="1"/>
      <w:numFmt w:val="bullet"/>
      <w:lvlText w:val=""/>
      <w:lvlJc w:val="left"/>
      <w:pPr>
        <w:ind w:left="720" w:hanging="360"/>
      </w:pPr>
      <w:rPr>
        <w:rFonts w:ascii="Symbol" w:hAnsi="Symbol" w:hint="default"/>
      </w:rPr>
    </w:lvl>
    <w:lvl w:ilvl="1" w:tplc="FACCF4AC">
      <w:start w:val="1"/>
      <w:numFmt w:val="bullet"/>
      <w:lvlText w:val="o"/>
      <w:lvlJc w:val="left"/>
      <w:pPr>
        <w:ind w:left="1440" w:hanging="360"/>
      </w:pPr>
      <w:rPr>
        <w:rFonts w:ascii="Courier New" w:hAnsi="Courier New" w:hint="default"/>
      </w:rPr>
    </w:lvl>
    <w:lvl w:ilvl="2" w:tplc="24C4F358">
      <w:start w:val="1"/>
      <w:numFmt w:val="bullet"/>
      <w:lvlText w:val=""/>
      <w:lvlJc w:val="left"/>
      <w:pPr>
        <w:ind w:left="2160" w:hanging="360"/>
      </w:pPr>
      <w:rPr>
        <w:rFonts w:ascii="Wingdings" w:hAnsi="Wingdings" w:hint="default"/>
      </w:rPr>
    </w:lvl>
    <w:lvl w:ilvl="3" w:tplc="13506B1C">
      <w:start w:val="1"/>
      <w:numFmt w:val="bullet"/>
      <w:lvlText w:val=""/>
      <w:lvlJc w:val="left"/>
      <w:pPr>
        <w:ind w:left="2880" w:hanging="360"/>
      </w:pPr>
      <w:rPr>
        <w:rFonts w:ascii="Symbol" w:hAnsi="Symbol" w:hint="default"/>
      </w:rPr>
    </w:lvl>
    <w:lvl w:ilvl="4" w:tplc="AC4A0696">
      <w:start w:val="1"/>
      <w:numFmt w:val="bullet"/>
      <w:lvlText w:val="o"/>
      <w:lvlJc w:val="left"/>
      <w:pPr>
        <w:ind w:left="3600" w:hanging="360"/>
      </w:pPr>
      <w:rPr>
        <w:rFonts w:ascii="Courier New" w:hAnsi="Courier New" w:hint="default"/>
      </w:rPr>
    </w:lvl>
    <w:lvl w:ilvl="5" w:tplc="F0707A9C">
      <w:start w:val="1"/>
      <w:numFmt w:val="bullet"/>
      <w:lvlText w:val=""/>
      <w:lvlJc w:val="left"/>
      <w:pPr>
        <w:ind w:left="4320" w:hanging="360"/>
      </w:pPr>
      <w:rPr>
        <w:rFonts w:ascii="Wingdings" w:hAnsi="Wingdings" w:hint="default"/>
      </w:rPr>
    </w:lvl>
    <w:lvl w:ilvl="6" w:tplc="177C68B0">
      <w:start w:val="1"/>
      <w:numFmt w:val="bullet"/>
      <w:lvlText w:val=""/>
      <w:lvlJc w:val="left"/>
      <w:pPr>
        <w:ind w:left="5040" w:hanging="360"/>
      </w:pPr>
      <w:rPr>
        <w:rFonts w:ascii="Symbol" w:hAnsi="Symbol" w:hint="default"/>
      </w:rPr>
    </w:lvl>
    <w:lvl w:ilvl="7" w:tplc="8F229468">
      <w:start w:val="1"/>
      <w:numFmt w:val="bullet"/>
      <w:lvlText w:val="o"/>
      <w:lvlJc w:val="left"/>
      <w:pPr>
        <w:ind w:left="5760" w:hanging="360"/>
      </w:pPr>
      <w:rPr>
        <w:rFonts w:ascii="Courier New" w:hAnsi="Courier New" w:hint="default"/>
      </w:rPr>
    </w:lvl>
    <w:lvl w:ilvl="8" w:tplc="BD4E0A02">
      <w:start w:val="1"/>
      <w:numFmt w:val="bullet"/>
      <w:lvlText w:val=""/>
      <w:lvlJc w:val="left"/>
      <w:pPr>
        <w:ind w:left="6480" w:hanging="360"/>
      </w:pPr>
      <w:rPr>
        <w:rFonts w:ascii="Wingdings" w:hAnsi="Wingdings" w:hint="default"/>
      </w:rPr>
    </w:lvl>
  </w:abstractNum>
  <w:abstractNum w:abstractNumId="20" w15:restartNumberingAfterBreak="0">
    <w:nsid w:val="67D3A966"/>
    <w:multiLevelType w:val="hybridMultilevel"/>
    <w:tmpl w:val="FFFFFFFF"/>
    <w:lvl w:ilvl="0" w:tplc="B5A05614">
      <w:start w:val="1"/>
      <w:numFmt w:val="bullet"/>
      <w:lvlText w:val=""/>
      <w:lvlJc w:val="left"/>
      <w:pPr>
        <w:ind w:left="720" w:hanging="360"/>
      </w:pPr>
      <w:rPr>
        <w:rFonts w:ascii="Symbol" w:hAnsi="Symbol" w:hint="default"/>
      </w:rPr>
    </w:lvl>
    <w:lvl w:ilvl="1" w:tplc="CD281E5C">
      <w:start w:val="1"/>
      <w:numFmt w:val="bullet"/>
      <w:lvlText w:val="o"/>
      <w:lvlJc w:val="left"/>
      <w:pPr>
        <w:ind w:left="1440" w:hanging="360"/>
      </w:pPr>
      <w:rPr>
        <w:rFonts w:ascii="Courier New" w:hAnsi="Courier New" w:hint="default"/>
      </w:rPr>
    </w:lvl>
    <w:lvl w:ilvl="2" w:tplc="129EA41E">
      <w:start w:val="1"/>
      <w:numFmt w:val="bullet"/>
      <w:lvlText w:val=""/>
      <w:lvlJc w:val="left"/>
      <w:pPr>
        <w:ind w:left="2160" w:hanging="360"/>
      </w:pPr>
      <w:rPr>
        <w:rFonts w:ascii="Wingdings" w:hAnsi="Wingdings" w:hint="default"/>
      </w:rPr>
    </w:lvl>
    <w:lvl w:ilvl="3" w:tplc="9AA2E92A">
      <w:start w:val="1"/>
      <w:numFmt w:val="bullet"/>
      <w:lvlText w:val=""/>
      <w:lvlJc w:val="left"/>
      <w:pPr>
        <w:ind w:left="2880" w:hanging="360"/>
      </w:pPr>
      <w:rPr>
        <w:rFonts w:ascii="Symbol" w:hAnsi="Symbol" w:hint="default"/>
      </w:rPr>
    </w:lvl>
    <w:lvl w:ilvl="4" w:tplc="B17C50CC">
      <w:start w:val="1"/>
      <w:numFmt w:val="bullet"/>
      <w:lvlText w:val="o"/>
      <w:lvlJc w:val="left"/>
      <w:pPr>
        <w:ind w:left="3600" w:hanging="360"/>
      </w:pPr>
      <w:rPr>
        <w:rFonts w:ascii="Courier New" w:hAnsi="Courier New" w:hint="default"/>
      </w:rPr>
    </w:lvl>
    <w:lvl w:ilvl="5" w:tplc="F9EC6202">
      <w:start w:val="1"/>
      <w:numFmt w:val="bullet"/>
      <w:lvlText w:val=""/>
      <w:lvlJc w:val="left"/>
      <w:pPr>
        <w:ind w:left="4320" w:hanging="360"/>
      </w:pPr>
      <w:rPr>
        <w:rFonts w:ascii="Wingdings" w:hAnsi="Wingdings" w:hint="default"/>
      </w:rPr>
    </w:lvl>
    <w:lvl w:ilvl="6" w:tplc="6E4E0450">
      <w:start w:val="1"/>
      <w:numFmt w:val="bullet"/>
      <w:lvlText w:val=""/>
      <w:lvlJc w:val="left"/>
      <w:pPr>
        <w:ind w:left="5040" w:hanging="360"/>
      </w:pPr>
      <w:rPr>
        <w:rFonts w:ascii="Symbol" w:hAnsi="Symbol" w:hint="default"/>
      </w:rPr>
    </w:lvl>
    <w:lvl w:ilvl="7" w:tplc="ABD0EC4C">
      <w:start w:val="1"/>
      <w:numFmt w:val="bullet"/>
      <w:lvlText w:val="o"/>
      <w:lvlJc w:val="left"/>
      <w:pPr>
        <w:ind w:left="5760" w:hanging="360"/>
      </w:pPr>
      <w:rPr>
        <w:rFonts w:ascii="Courier New" w:hAnsi="Courier New" w:hint="default"/>
      </w:rPr>
    </w:lvl>
    <w:lvl w:ilvl="8" w:tplc="D9FC59DC">
      <w:start w:val="1"/>
      <w:numFmt w:val="bullet"/>
      <w:lvlText w:val=""/>
      <w:lvlJc w:val="left"/>
      <w:pPr>
        <w:ind w:left="6480" w:hanging="360"/>
      </w:pPr>
      <w:rPr>
        <w:rFonts w:ascii="Wingdings" w:hAnsi="Wingdings" w:hint="default"/>
      </w:rPr>
    </w:lvl>
  </w:abstractNum>
  <w:abstractNum w:abstractNumId="21" w15:restartNumberingAfterBreak="0">
    <w:nsid w:val="68DFC911"/>
    <w:multiLevelType w:val="hybridMultilevel"/>
    <w:tmpl w:val="41081A08"/>
    <w:lvl w:ilvl="0" w:tplc="1E04D2A8">
      <w:start w:val="1"/>
      <w:numFmt w:val="bullet"/>
      <w:lvlText w:val=""/>
      <w:lvlJc w:val="left"/>
      <w:pPr>
        <w:ind w:left="720" w:hanging="360"/>
      </w:pPr>
      <w:rPr>
        <w:rFonts w:ascii="Symbol" w:hAnsi="Symbol" w:hint="default"/>
      </w:rPr>
    </w:lvl>
    <w:lvl w:ilvl="1" w:tplc="312E391E">
      <w:start w:val="1"/>
      <w:numFmt w:val="bullet"/>
      <w:lvlText w:val="o"/>
      <w:lvlJc w:val="left"/>
      <w:pPr>
        <w:ind w:left="1440" w:hanging="360"/>
      </w:pPr>
      <w:rPr>
        <w:rFonts w:ascii="Courier New" w:hAnsi="Courier New" w:hint="default"/>
      </w:rPr>
    </w:lvl>
    <w:lvl w:ilvl="2" w:tplc="879CEF84">
      <w:start w:val="1"/>
      <w:numFmt w:val="bullet"/>
      <w:lvlText w:val=""/>
      <w:lvlJc w:val="left"/>
      <w:pPr>
        <w:ind w:left="1800" w:hanging="360"/>
      </w:pPr>
      <w:rPr>
        <w:rFonts w:ascii="Symbol" w:hAnsi="Symbol" w:hint="default"/>
      </w:rPr>
    </w:lvl>
    <w:lvl w:ilvl="3" w:tplc="4192FD32">
      <w:start w:val="1"/>
      <w:numFmt w:val="bullet"/>
      <w:lvlText w:val=""/>
      <w:lvlJc w:val="left"/>
      <w:pPr>
        <w:ind w:left="2520" w:hanging="360"/>
      </w:pPr>
      <w:rPr>
        <w:rFonts w:ascii="Symbol" w:hAnsi="Symbol" w:hint="default"/>
      </w:rPr>
    </w:lvl>
    <w:lvl w:ilvl="4" w:tplc="EE92D9FA">
      <w:start w:val="1"/>
      <w:numFmt w:val="bullet"/>
      <w:lvlText w:val="o"/>
      <w:lvlJc w:val="left"/>
      <w:pPr>
        <w:ind w:left="3600" w:hanging="360"/>
      </w:pPr>
      <w:rPr>
        <w:rFonts w:ascii="Courier New" w:hAnsi="Courier New" w:hint="default"/>
      </w:rPr>
    </w:lvl>
    <w:lvl w:ilvl="5" w:tplc="D48455C4">
      <w:start w:val="1"/>
      <w:numFmt w:val="bullet"/>
      <w:lvlText w:val=""/>
      <w:lvlJc w:val="left"/>
      <w:pPr>
        <w:ind w:left="4320" w:hanging="360"/>
      </w:pPr>
      <w:rPr>
        <w:rFonts w:ascii="Wingdings" w:hAnsi="Wingdings" w:hint="default"/>
      </w:rPr>
    </w:lvl>
    <w:lvl w:ilvl="6" w:tplc="9D3C98BE">
      <w:start w:val="1"/>
      <w:numFmt w:val="bullet"/>
      <w:lvlText w:val=""/>
      <w:lvlJc w:val="left"/>
      <w:pPr>
        <w:ind w:left="5040" w:hanging="360"/>
      </w:pPr>
      <w:rPr>
        <w:rFonts w:ascii="Symbol" w:hAnsi="Symbol" w:hint="default"/>
      </w:rPr>
    </w:lvl>
    <w:lvl w:ilvl="7" w:tplc="36B048EA">
      <w:start w:val="1"/>
      <w:numFmt w:val="bullet"/>
      <w:lvlText w:val="o"/>
      <w:lvlJc w:val="left"/>
      <w:pPr>
        <w:ind w:left="5760" w:hanging="360"/>
      </w:pPr>
      <w:rPr>
        <w:rFonts w:ascii="Courier New" w:hAnsi="Courier New" w:hint="default"/>
      </w:rPr>
    </w:lvl>
    <w:lvl w:ilvl="8" w:tplc="94144012">
      <w:start w:val="1"/>
      <w:numFmt w:val="bullet"/>
      <w:lvlText w:val=""/>
      <w:lvlJc w:val="left"/>
      <w:pPr>
        <w:ind w:left="6480" w:hanging="360"/>
      </w:pPr>
      <w:rPr>
        <w:rFonts w:ascii="Wingdings" w:hAnsi="Wingdings" w:hint="default"/>
      </w:rPr>
    </w:lvl>
  </w:abstractNum>
  <w:abstractNum w:abstractNumId="22" w15:restartNumberingAfterBreak="0">
    <w:nsid w:val="692FDD51"/>
    <w:multiLevelType w:val="hybridMultilevel"/>
    <w:tmpl w:val="FFFFFFFF"/>
    <w:lvl w:ilvl="0" w:tplc="D332E49E">
      <w:start w:val="1"/>
      <w:numFmt w:val="bullet"/>
      <w:lvlText w:val=""/>
      <w:lvlJc w:val="left"/>
      <w:pPr>
        <w:ind w:left="720" w:hanging="360"/>
      </w:pPr>
      <w:rPr>
        <w:rFonts w:ascii="Symbol" w:hAnsi="Symbol" w:hint="default"/>
      </w:rPr>
    </w:lvl>
    <w:lvl w:ilvl="1" w:tplc="22BA9DDA">
      <w:start w:val="1"/>
      <w:numFmt w:val="bullet"/>
      <w:lvlText w:val=""/>
      <w:lvlJc w:val="left"/>
      <w:pPr>
        <w:ind w:left="1440" w:hanging="360"/>
      </w:pPr>
      <w:rPr>
        <w:rFonts w:ascii="Symbol" w:hAnsi="Symbol" w:hint="default"/>
      </w:rPr>
    </w:lvl>
    <w:lvl w:ilvl="2" w:tplc="6052C76A">
      <w:start w:val="1"/>
      <w:numFmt w:val="bullet"/>
      <w:lvlText w:val=""/>
      <w:lvlJc w:val="left"/>
      <w:pPr>
        <w:ind w:left="2160" w:hanging="360"/>
      </w:pPr>
      <w:rPr>
        <w:rFonts w:ascii="Wingdings" w:hAnsi="Wingdings" w:hint="default"/>
      </w:rPr>
    </w:lvl>
    <w:lvl w:ilvl="3" w:tplc="B3FC582A">
      <w:start w:val="1"/>
      <w:numFmt w:val="bullet"/>
      <w:lvlText w:val=""/>
      <w:lvlJc w:val="left"/>
      <w:pPr>
        <w:ind w:left="2880" w:hanging="360"/>
      </w:pPr>
      <w:rPr>
        <w:rFonts w:ascii="Symbol" w:hAnsi="Symbol" w:hint="default"/>
      </w:rPr>
    </w:lvl>
    <w:lvl w:ilvl="4" w:tplc="B14E8084">
      <w:start w:val="1"/>
      <w:numFmt w:val="bullet"/>
      <w:lvlText w:val="o"/>
      <w:lvlJc w:val="left"/>
      <w:pPr>
        <w:ind w:left="3600" w:hanging="360"/>
      </w:pPr>
      <w:rPr>
        <w:rFonts w:ascii="Courier New" w:hAnsi="Courier New" w:hint="default"/>
      </w:rPr>
    </w:lvl>
    <w:lvl w:ilvl="5" w:tplc="C334426E">
      <w:start w:val="1"/>
      <w:numFmt w:val="bullet"/>
      <w:lvlText w:val=""/>
      <w:lvlJc w:val="left"/>
      <w:pPr>
        <w:ind w:left="4320" w:hanging="360"/>
      </w:pPr>
      <w:rPr>
        <w:rFonts w:ascii="Wingdings" w:hAnsi="Wingdings" w:hint="default"/>
      </w:rPr>
    </w:lvl>
    <w:lvl w:ilvl="6" w:tplc="FD4AAED6">
      <w:start w:val="1"/>
      <w:numFmt w:val="bullet"/>
      <w:lvlText w:val=""/>
      <w:lvlJc w:val="left"/>
      <w:pPr>
        <w:ind w:left="5040" w:hanging="360"/>
      </w:pPr>
      <w:rPr>
        <w:rFonts w:ascii="Symbol" w:hAnsi="Symbol" w:hint="default"/>
      </w:rPr>
    </w:lvl>
    <w:lvl w:ilvl="7" w:tplc="D1E87182">
      <w:start w:val="1"/>
      <w:numFmt w:val="bullet"/>
      <w:lvlText w:val="o"/>
      <w:lvlJc w:val="left"/>
      <w:pPr>
        <w:ind w:left="5760" w:hanging="360"/>
      </w:pPr>
      <w:rPr>
        <w:rFonts w:ascii="Courier New" w:hAnsi="Courier New" w:hint="default"/>
      </w:rPr>
    </w:lvl>
    <w:lvl w:ilvl="8" w:tplc="FB64C2A0">
      <w:start w:val="1"/>
      <w:numFmt w:val="bullet"/>
      <w:lvlText w:val=""/>
      <w:lvlJc w:val="left"/>
      <w:pPr>
        <w:ind w:left="6480" w:hanging="360"/>
      </w:pPr>
      <w:rPr>
        <w:rFonts w:ascii="Wingdings" w:hAnsi="Wingdings" w:hint="default"/>
      </w:rPr>
    </w:lvl>
  </w:abstractNum>
  <w:abstractNum w:abstractNumId="23" w15:restartNumberingAfterBreak="0">
    <w:nsid w:val="69DA0D29"/>
    <w:multiLevelType w:val="hybridMultilevel"/>
    <w:tmpl w:val="FFFFFFFF"/>
    <w:lvl w:ilvl="0" w:tplc="43600BA8">
      <w:start w:val="1"/>
      <w:numFmt w:val="bullet"/>
      <w:lvlText w:val=""/>
      <w:lvlJc w:val="left"/>
      <w:pPr>
        <w:ind w:left="720" w:hanging="360"/>
      </w:pPr>
      <w:rPr>
        <w:rFonts w:ascii="Symbol" w:hAnsi="Symbol" w:hint="default"/>
      </w:rPr>
    </w:lvl>
    <w:lvl w:ilvl="1" w:tplc="984E705A">
      <w:start w:val="1"/>
      <w:numFmt w:val="bullet"/>
      <w:lvlText w:val="o"/>
      <w:lvlJc w:val="left"/>
      <w:pPr>
        <w:ind w:left="1440" w:hanging="360"/>
      </w:pPr>
      <w:rPr>
        <w:rFonts w:ascii="Courier New" w:hAnsi="Courier New" w:hint="default"/>
      </w:rPr>
    </w:lvl>
    <w:lvl w:ilvl="2" w:tplc="99EC70B4">
      <w:start w:val="1"/>
      <w:numFmt w:val="bullet"/>
      <w:lvlText w:val=""/>
      <w:lvlJc w:val="left"/>
      <w:pPr>
        <w:ind w:left="2160" w:hanging="360"/>
      </w:pPr>
      <w:rPr>
        <w:rFonts w:ascii="Wingdings" w:hAnsi="Wingdings" w:hint="default"/>
      </w:rPr>
    </w:lvl>
    <w:lvl w:ilvl="3" w:tplc="35A8D396">
      <w:start w:val="1"/>
      <w:numFmt w:val="bullet"/>
      <w:lvlText w:val=""/>
      <w:lvlJc w:val="left"/>
      <w:pPr>
        <w:ind w:left="2880" w:hanging="360"/>
      </w:pPr>
      <w:rPr>
        <w:rFonts w:ascii="Symbol" w:hAnsi="Symbol" w:hint="default"/>
      </w:rPr>
    </w:lvl>
    <w:lvl w:ilvl="4" w:tplc="A79A545C">
      <w:start w:val="1"/>
      <w:numFmt w:val="bullet"/>
      <w:lvlText w:val="o"/>
      <w:lvlJc w:val="left"/>
      <w:pPr>
        <w:ind w:left="3600" w:hanging="360"/>
      </w:pPr>
      <w:rPr>
        <w:rFonts w:ascii="Courier New" w:hAnsi="Courier New" w:hint="default"/>
      </w:rPr>
    </w:lvl>
    <w:lvl w:ilvl="5" w:tplc="C0F283E8">
      <w:start w:val="1"/>
      <w:numFmt w:val="bullet"/>
      <w:lvlText w:val=""/>
      <w:lvlJc w:val="left"/>
      <w:pPr>
        <w:ind w:left="4320" w:hanging="360"/>
      </w:pPr>
      <w:rPr>
        <w:rFonts w:ascii="Wingdings" w:hAnsi="Wingdings" w:hint="default"/>
      </w:rPr>
    </w:lvl>
    <w:lvl w:ilvl="6" w:tplc="EB8C15E4">
      <w:start w:val="1"/>
      <w:numFmt w:val="bullet"/>
      <w:lvlText w:val=""/>
      <w:lvlJc w:val="left"/>
      <w:pPr>
        <w:ind w:left="5040" w:hanging="360"/>
      </w:pPr>
      <w:rPr>
        <w:rFonts w:ascii="Symbol" w:hAnsi="Symbol" w:hint="default"/>
      </w:rPr>
    </w:lvl>
    <w:lvl w:ilvl="7" w:tplc="32E049A0">
      <w:start w:val="1"/>
      <w:numFmt w:val="bullet"/>
      <w:lvlText w:val="o"/>
      <w:lvlJc w:val="left"/>
      <w:pPr>
        <w:ind w:left="5760" w:hanging="360"/>
      </w:pPr>
      <w:rPr>
        <w:rFonts w:ascii="Courier New" w:hAnsi="Courier New" w:hint="default"/>
      </w:rPr>
    </w:lvl>
    <w:lvl w:ilvl="8" w:tplc="F03CB102">
      <w:start w:val="1"/>
      <w:numFmt w:val="bullet"/>
      <w:lvlText w:val=""/>
      <w:lvlJc w:val="left"/>
      <w:pPr>
        <w:ind w:left="6480" w:hanging="360"/>
      </w:pPr>
      <w:rPr>
        <w:rFonts w:ascii="Wingdings" w:hAnsi="Wingdings" w:hint="default"/>
      </w:rPr>
    </w:lvl>
  </w:abstractNum>
  <w:abstractNum w:abstractNumId="24" w15:restartNumberingAfterBreak="0">
    <w:nsid w:val="6D0BFB14"/>
    <w:multiLevelType w:val="hybridMultilevel"/>
    <w:tmpl w:val="FFFFFFFF"/>
    <w:lvl w:ilvl="0" w:tplc="1E6EB542">
      <w:start w:val="1"/>
      <w:numFmt w:val="bullet"/>
      <w:lvlText w:val=""/>
      <w:lvlJc w:val="left"/>
      <w:pPr>
        <w:ind w:left="720" w:hanging="360"/>
      </w:pPr>
      <w:rPr>
        <w:rFonts w:ascii="Symbol" w:hAnsi="Symbol" w:hint="default"/>
      </w:rPr>
    </w:lvl>
    <w:lvl w:ilvl="1" w:tplc="49D6EF7E">
      <w:start w:val="1"/>
      <w:numFmt w:val="bullet"/>
      <w:lvlText w:val="o"/>
      <w:lvlJc w:val="left"/>
      <w:pPr>
        <w:ind w:left="1440" w:hanging="360"/>
      </w:pPr>
      <w:rPr>
        <w:rFonts w:ascii="Courier New" w:hAnsi="Courier New" w:hint="default"/>
      </w:rPr>
    </w:lvl>
    <w:lvl w:ilvl="2" w:tplc="7C7624A4">
      <w:start w:val="1"/>
      <w:numFmt w:val="bullet"/>
      <w:lvlText w:val=""/>
      <w:lvlJc w:val="left"/>
      <w:pPr>
        <w:ind w:left="2160" w:hanging="360"/>
      </w:pPr>
      <w:rPr>
        <w:rFonts w:ascii="Wingdings" w:hAnsi="Wingdings" w:hint="default"/>
      </w:rPr>
    </w:lvl>
    <w:lvl w:ilvl="3" w:tplc="195E7746">
      <w:start w:val="1"/>
      <w:numFmt w:val="bullet"/>
      <w:lvlText w:val=""/>
      <w:lvlJc w:val="left"/>
      <w:pPr>
        <w:ind w:left="2880" w:hanging="360"/>
      </w:pPr>
      <w:rPr>
        <w:rFonts w:ascii="Symbol" w:hAnsi="Symbol" w:hint="default"/>
      </w:rPr>
    </w:lvl>
    <w:lvl w:ilvl="4" w:tplc="32AA2686">
      <w:start w:val="1"/>
      <w:numFmt w:val="bullet"/>
      <w:lvlText w:val="o"/>
      <w:lvlJc w:val="left"/>
      <w:pPr>
        <w:ind w:left="3600" w:hanging="360"/>
      </w:pPr>
      <w:rPr>
        <w:rFonts w:ascii="Courier New" w:hAnsi="Courier New" w:hint="default"/>
      </w:rPr>
    </w:lvl>
    <w:lvl w:ilvl="5" w:tplc="476EACBA">
      <w:start w:val="1"/>
      <w:numFmt w:val="bullet"/>
      <w:lvlText w:val=""/>
      <w:lvlJc w:val="left"/>
      <w:pPr>
        <w:ind w:left="4320" w:hanging="360"/>
      </w:pPr>
      <w:rPr>
        <w:rFonts w:ascii="Wingdings" w:hAnsi="Wingdings" w:hint="default"/>
      </w:rPr>
    </w:lvl>
    <w:lvl w:ilvl="6" w:tplc="048E29C6">
      <w:start w:val="1"/>
      <w:numFmt w:val="bullet"/>
      <w:lvlText w:val=""/>
      <w:lvlJc w:val="left"/>
      <w:pPr>
        <w:ind w:left="5040" w:hanging="360"/>
      </w:pPr>
      <w:rPr>
        <w:rFonts w:ascii="Symbol" w:hAnsi="Symbol" w:hint="default"/>
      </w:rPr>
    </w:lvl>
    <w:lvl w:ilvl="7" w:tplc="D786B7F8">
      <w:start w:val="1"/>
      <w:numFmt w:val="bullet"/>
      <w:lvlText w:val="o"/>
      <w:lvlJc w:val="left"/>
      <w:pPr>
        <w:ind w:left="5760" w:hanging="360"/>
      </w:pPr>
      <w:rPr>
        <w:rFonts w:ascii="Courier New" w:hAnsi="Courier New" w:hint="default"/>
      </w:rPr>
    </w:lvl>
    <w:lvl w:ilvl="8" w:tplc="59FC6E86">
      <w:start w:val="1"/>
      <w:numFmt w:val="bullet"/>
      <w:lvlText w:val=""/>
      <w:lvlJc w:val="left"/>
      <w:pPr>
        <w:ind w:left="6480" w:hanging="360"/>
      </w:pPr>
      <w:rPr>
        <w:rFonts w:ascii="Wingdings" w:hAnsi="Wingdings" w:hint="default"/>
      </w:rPr>
    </w:lvl>
  </w:abstractNum>
  <w:abstractNum w:abstractNumId="25" w15:restartNumberingAfterBreak="0">
    <w:nsid w:val="76F5BA95"/>
    <w:multiLevelType w:val="hybridMultilevel"/>
    <w:tmpl w:val="FFFFFFFF"/>
    <w:lvl w:ilvl="0" w:tplc="A46C3662">
      <w:start w:val="1"/>
      <w:numFmt w:val="bullet"/>
      <w:lvlText w:val=""/>
      <w:lvlJc w:val="left"/>
      <w:pPr>
        <w:ind w:left="720" w:hanging="360"/>
      </w:pPr>
      <w:rPr>
        <w:rFonts w:ascii="Symbol" w:hAnsi="Symbol" w:hint="default"/>
      </w:rPr>
    </w:lvl>
    <w:lvl w:ilvl="1" w:tplc="B9FC8BCE">
      <w:start w:val="1"/>
      <w:numFmt w:val="bullet"/>
      <w:lvlText w:val="o"/>
      <w:lvlJc w:val="left"/>
      <w:pPr>
        <w:ind w:left="1440" w:hanging="360"/>
      </w:pPr>
      <w:rPr>
        <w:rFonts w:ascii="Courier New" w:hAnsi="Courier New" w:hint="default"/>
      </w:rPr>
    </w:lvl>
    <w:lvl w:ilvl="2" w:tplc="C7DA8692">
      <w:start w:val="1"/>
      <w:numFmt w:val="bullet"/>
      <w:lvlText w:val=""/>
      <w:lvlJc w:val="left"/>
      <w:pPr>
        <w:ind w:left="2160" w:hanging="360"/>
      </w:pPr>
      <w:rPr>
        <w:rFonts w:ascii="Wingdings" w:hAnsi="Wingdings" w:hint="default"/>
      </w:rPr>
    </w:lvl>
    <w:lvl w:ilvl="3" w:tplc="35C645CC">
      <w:start w:val="1"/>
      <w:numFmt w:val="bullet"/>
      <w:lvlText w:val=""/>
      <w:lvlJc w:val="left"/>
      <w:pPr>
        <w:ind w:left="2880" w:hanging="360"/>
      </w:pPr>
      <w:rPr>
        <w:rFonts w:ascii="Symbol" w:hAnsi="Symbol" w:hint="default"/>
      </w:rPr>
    </w:lvl>
    <w:lvl w:ilvl="4" w:tplc="2852606C">
      <w:start w:val="1"/>
      <w:numFmt w:val="bullet"/>
      <w:lvlText w:val="o"/>
      <w:lvlJc w:val="left"/>
      <w:pPr>
        <w:ind w:left="3600" w:hanging="360"/>
      </w:pPr>
      <w:rPr>
        <w:rFonts w:ascii="Courier New" w:hAnsi="Courier New" w:hint="default"/>
      </w:rPr>
    </w:lvl>
    <w:lvl w:ilvl="5" w:tplc="8410DA8A">
      <w:start w:val="1"/>
      <w:numFmt w:val="bullet"/>
      <w:lvlText w:val=""/>
      <w:lvlJc w:val="left"/>
      <w:pPr>
        <w:ind w:left="4320" w:hanging="360"/>
      </w:pPr>
      <w:rPr>
        <w:rFonts w:ascii="Wingdings" w:hAnsi="Wingdings" w:hint="default"/>
      </w:rPr>
    </w:lvl>
    <w:lvl w:ilvl="6" w:tplc="7966CE46">
      <w:start w:val="1"/>
      <w:numFmt w:val="bullet"/>
      <w:lvlText w:val=""/>
      <w:lvlJc w:val="left"/>
      <w:pPr>
        <w:ind w:left="5040" w:hanging="360"/>
      </w:pPr>
      <w:rPr>
        <w:rFonts w:ascii="Symbol" w:hAnsi="Symbol" w:hint="default"/>
      </w:rPr>
    </w:lvl>
    <w:lvl w:ilvl="7" w:tplc="08503A38">
      <w:start w:val="1"/>
      <w:numFmt w:val="bullet"/>
      <w:lvlText w:val="o"/>
      <w:lvlJc w:val="left"/>
      <w:pPr>
        <w:ind w:left="5760" w:hanging="360"/>
      </w:pPr>
      <w:rPr>
        <w:rFonts w:ascii="Courier New" w:hAnsi="Courier New" w:hint="default"/>
      </w:rPr>
    </w:lvl>
    <w:lvl w:ilvl="8" w:tplc="FFD8B68E">
      <w:start w:val="1"/>
      <w:numFmt w:val="bullet"/>
      <w:lvlText w:val=""/>
      <w:lvlJc w:val="left"/>
      <w:pPr>
        <w:ind w:left="6480" w:hanging="360"/>
      </w:pPr>
      <w:rPr>
        <w:rFonts w:ascii="Wingdings" w:hAnsi="Wingdings" w:hint="default"/>
      </w:rPr>
    </w:lvl>
  </w:abstractNum>
  <w:abstractNum w:abstractNumId="26" w15:restartNumberingAfterBreak="0">
    <w:nsid w:val="77451E7E"/>
    <w:multiLevelType w:val="hybridMultilevel"/>
    <w:tmpl w:val="FFFFFFFF"/>
    <w:lvl w:ilvl="0" w:tplc="576AE6B0">
      <w:start w:val="1"/>
      <w:numFmt w:val="bullet"/>
      <w:lvlText w:val=""/>
      <w:lvlJc w:val="left"/>
      <w:pPr>
        <w:ind w:left="720" w:hanging="360"/>
      </w:pPr>
      <w:rPr>
        <w:rFonts w:ascii="Symbol" w:hAnsi="Symbol" w:hint="default"/>
      </w:rPr>
    </w:lvl>
    <w:lvl w:ilvl="1" w:tplc="953A5F2E">
      <w:start w:val="1"/>
      <w:numFmt w:val="bullet"/>
      <w:lvlText w:val="o"/>
      <w:lvlJc w:val="left"/>
      <w:pPr>
        <w:ind w:left="1440" w:hanging="360"/>
      </w:pPr>
      <w:rPr>
        <w:rFonts w:ascii="Courier New" w:hAnsi="Courier New" w:hint="default"/>
      </w:rPr>
    </w:lvl>
    <w:lvl w:ilvl="2" w:tplc="F8C4193C">
      <w:start w:val="1"/>
      <w:numFmt w:val="bullet"/>
      <w:lvlText w:val=""/>
      <w:lvlJc w:val="left"/>
      <w:pPr>
        <w:ind w:left="2160" w:hanging="360"/>
      </w:pPr>
      <w:rPr>
        <w:rFonts w:ascii="Wingdings" w:hAnsi="Wingdings" w:hint="default"/>
      </w:rPr>
    </w:lvl>
    <w:lvl w:ilvl="3" w:tplc="9754057A">
      <w:start w:val="1"/>
      <w:numFmt w:val="bullet"/>
      <w:lvlText w:val=""/>
      <w:lvlJc w:val="left"/>
      <w:pPr>
        <w:ind w:left="2880" w:hanging="360"/>
      </w:pPr>
      <w:rPr>
        <w:rFonts w:ascii="Symbol" w:hAnsi="Symbol" w:hint="default"/>
      </w:rPr>
    </w:lvl>
    <w:lvl w:ilvl="4" w:tplc="87C2BC1E">
      <w:start w:val="1"/>
      <w:numFmt w:val="bullet"/>
      <w:lvlText w:val="o"/>
      <w:lvlJc w:val="left"/>
      <w:pPr>
        <w:ind w:left="3600" w:hanging="360"/>
      </w:pPr>
      <w:rPr>
        <w:rFonts w:ascii="Courier New" w:hAnsi="Courier New" w:hint="default"/>
      </w:rPr>
    </w:lvl>
    <w:lvl w:ilvl="5" w:tplc="6940273A">
      <w:start w:val="1"/>
      <w:numFmt w:val="bullet"/>
      <w:lvlText w:val=""/>
      <w:lvlJc w:val="left"/>
      <w:pPr>
        <w:ind w:left="4320" w:hanging="360"/>
      </w:pPr>
      <w:rPr>
        <w:rFonts w:ascii="Wingdings" w:hAnsi="Wingdings" w:hint="default"/>
      </w:rPr>
    </w:lvl>
    <w:lvl w:ilvl="6" w:tplc="2E5244B8">
      <w:start w:val="1"/>
      <w:numFmt w:val="bullet"/>
      <w:lvlText w:val=""/>
      <w:lvlJc w:val="left"/>
      <w:pPr>
        <w:ind w:left="5040" w:hanging="360"/>
      </w:pPr>
      <w:rPr>
        <w:rFonts w:ascii="Symbol" w:hAnsi="Symbol" w:hint="default"/>
      </w:rPr>
    </w:lvl>
    <w:lvl w:ilvl="7" w:tplc="C174327C">
      <w:start w:val="1"/>
      <w:numFmt w:val="bullet"/>
      <w:lvlText w:val="o"/>
      <w:lvlJc w:val="left"/>
      <w:pPr>
        <w:ind w:left="5760" w:hanging="360"/>
      </w:pPr>
      <w:rPr>
        <w:rFonts w:ascii="Courier New" w:hAnsi="Courier New" w:hint="default"/>
      </w:rPr>
    </w:lvl>
    <w:lvl w:ilvl="8" w:tplc="285C9CFE">
      <w:start w:val="1"/>
      <w:numFmt w:val="bullet"/>
      <w:lvlText w:val=""/>
      <w:lvlJc w:val="left"/>
      <w:pPr>
        <w:ind w:left="6480" w:hanging="360"/>
      </w:pPr>
      <w:rPr>
        <w:rFonts w:ascii="Wingdings" w:hAnsi="Wingdings" w:hint="default"/>
      </w:rPr>
    </w:lvl>
  </w:abstractNum>
  <w:abstractNum w:abstractNumId="27" w15:restartNumberingAfterBreak="0">
    <w:nsid w:val="7A9FDFE9"/>
    <w:multiLevelType w:val="hybridMultilevel"/>
    <w:tmpl w:val="FFFFFFFF"/>
    <w:lvl w:ilvl="0" w:tplc="13D8A64C">
      <w:start w:val="1"/>
      <w:numFmt w:val="bullet"/>
      <w:lvlText w:val=""/>
      <w:lvlJc w:val="left"/>
      <w:pPr>
        <w:ind w:left="720" w:hanging="360"/>
      </w:pPr>
      <w:rPr>
        <w:rFonts w:ascii="Symbol" w:hAnsi="Symbol" w:hint="default"/>
      </w:rPr>
    </w:lvl>
    <w:lvl w:ilvl="1" w:tplc="46AA3B46">
      <w:start w:val="1"/>
      <w:numFmt w:val="bullet"/>
      <w:lvlText w:val=""/>
      <w:lvlJc w:val="left"/>
      <w:pPr>
        <w:ind w:left="1440" w:hanging="360"/>
      </w:pPr>
      <w:rPr>
        <w:rFonts w:ascii="Symbol" w:hAnsi="Symbol" w:hint="default"/>
      </w:rPr>
    </w:lvl>
    <w:lvl w:ilvl="2" w:tplc="588A347E">
      <w:start w:val="1"/>
      <w:numFmt w:val="bullet"/>
      <w:lvlText w:val=""/>
      <w:lvlJc w:val="left"/>
      <w:pPr>
        <w:ind w:left="2160" w:hanging="360"/>
      </w:pPr>
      <w:rPr>
        <w:rFonts w:ascii="Wingdings" w:hAnsi="Wingdings" w:hint="default"/>
      </w:rPr>
    </w:lvl>
    <w:lvl w:ilvl="3" w:tplc="4E1876D6">
      <w:start w:val="1"/>
      <w:numFmt w:val="bullet"/>
      <w:lvlText w:val=""/>
      <w:lvlJc w:val="left"/>
      <w:pPr>
        <w:ind w:left="2880" w:hanging="360"/>
      </w:pPr>
      <w:rPr>
        <w:rFonts w:ascii="Symbol" w:hAnsi="Symbol" w:hint="default"/>
      </w:rPr>
    </w:lvl>
    <w:lvl w:ilvl="4" w:tplc="90B632A0">
      <w:start w:val="1"/>
      <w:numFmt w:val="bullet"/>
      <w:lvlText w:val="o"/>
      <w:lvlJc w:val="left"/>
      <w:pPr>
        <w:ind w:left="3600" w:hanging="360"/>
      </w:pPr>
      <w:rPr>
        <w:rFonts w:ascii="Courier New" w:hAnsi="Courier New" w:hint="default"/>
      </w:rPr>
    </w:lvl>
    <w:lvl w:ilvl="5" w:tplc="B3EACAAA">
      <w:start w:val="1"/>
      <w:numFmt w:val="bullet"/>
      <w:lvlText w:val=""/>
      <w:lvlJc w:val="left"/>
      <w:pPr>
        <w:ind w:left="4320" w:hanging="360"/>
      </w:pPr>
      <w:rPr>
        <w:rFonts w:ascii="Wingdings" w:hAnsi="Wingdings" w:hint="default"/>
      </w:rPr>
    </w:lvl>
    <w:lvl w:ilvl="6" w:tplc="55BA29E6">
      <w:start w:val="1"/>
      <w:numFmt w:val="bullet"/>
      <w:lvlText w:val=""/>
      <w:lvlJc w:val="left"/>
      <w:pPr>
        <w:ind w:left="5040" w:hanging="360"/>
      </w:pPr>
      <w:rPr>
        <w:rFonts w:ascii="Symbol" w:hAnsi="Symbol" w:hint="default"/>
      </w:rPr>
    </w:lvl>
    <w:lvl w:ilvl="7" w:tplc="DE88AB2E">
      <w:start w:val="1"/>
      <w:numFmt w:val="bullet"/>
      <w:lvlText w:val="o"/>
      <w:lvlJc w:val="left"/>
      <w:pPr>
        <w:ind w:left="5760" w:hanging="360"/>
      </w:pPr>
      <w:rPr>
        <w:rFonts w:ascii="Courier New" w:hAnsi="Courier New" w:hint="default"/>
      </w:rPr>
    </w:lvl>
    <w:lvl w:ilvl="8" w:tplc="9BF0F008">
      <w:start w:val="1"/>
      <w:numFmt w:val="bullet"/>
      <w:lvlText w:val=""/>
      <w:lvlJc w:val="left"/>
      <w:pPr>
        <w:ind w:left="6480" w:hanging="360"/>
      </w:pPr>
      <w:rPr>
        <w:rFonts w:ascii="Wingdings" w:hAnsi="Wingdings" w:hint="default"/>
      </w:rPr>
    </w:lvl>
  </w:abstractNum>
  <w:num w:numId="1" w16cid:durableId="2035377250">
    <w:abstractNumId w:val="6"/>
  </w:num>
  <w:num w:numId="2" w16cid:durableId="300962012">
    <w:abstractNumId w:val="21"/>
  </w:num>
  <w:num w:numId="3" w16cid:durableId="1086194817">
    <w:abstractNumId w:val="9"/>
  </w:num>
  <w:num w:numId="4" w16cid:durableId="654841724">
    <w:abstractNumId w:val="11"/>
  </w:num>
  <w:num w:numId="5" w16cid:durableId="794520172">
    <w:abstractNumId w:val="12"/>
  </w:num>
  <w:num w:numId="6" w16cid:durableId="1079331788">
    <w:abstractNumId w:val="15"/>
  </w:num>
  <w:num w:numId="7" w16cid:durableId="1372072227">
    <w:abstractNumId w:val="0"/>
  </w:num>
  <w:num w:numId="8" w16cid:durableId="605576880">
    <w:abstractNumId w:val="27"/>
  </w:num>
  <w:num w:numId="9" w16cid:durableId="2055036824">
    <w:abstractNumId w:val="8"/>
  </w:num>
  <w:num w:numId="10" w16cid:durableId="1495560598">
    <w:abstractNumId w:val="1"/>
  </w:num>
  <w:num w:numId="11" w16cid:durableId="1967587756">
    <w:abstractNumId w:val="24"/>
  </w:num>
  <w:num w:numId="12" w16cid:durableId="422724974">
    <w:abstractNumId w:val="22"/>
  </w:num>
  <w:num w:numId="13" w16cid:durableId="1166633757">
    <w:abstractNumId w:val="26"/>
  </w:num>
  <w:num w:numId="14" w16cid:durableId="173502404">
    <w:abstractNumId w:val="13"/>
  </w:num>
  <w:num w:numId="15" w16cid:durableId="1235970751">
    <w:abstractNumId w:val="18"/>
  </w:num>
  <w:num w:numId="16" w16cid:durableId="799156294">
    <w:abstractNumId w:val="10"/>
  </w:num>
  <w:num w:numId="17" w16cid:durableId="1235434204">
    <w:abstractNumId w:val="14"/>
  </w:num>
  <w:num w:numId="18" w16cid:durableId="1039551626">
    <w:abstractNumId w:val="7"/>
  </w:num>
  <w:num w:numId="19" w16cid:durableId="1231042164">
    <w:abstractNumId w:val="4"/>
  </w:num>
  <w:num w:numId="20" w16cid:durableId="1718972434">
    <w:abstractNumId w:val="5"/>
  </w:num>
  <w:num w:numId="21" w16cid:durableId="2010937190">
    <w:abstractNumId w:val="17"/>
  </w:num>
  <w:num w:numId="22" w16cid:durableId="1435828320">
    <w:abstractNumId w:val="20"/>
  </w:num>
  <w:num w:numId="23" w16cid:durableId="935138546">
    <w:abstractNumId w:val="19"/>
  </w:num>
  <w:num w:numId="24" w16cid:durableId="84111524">
    <w:abstractNumId w:val="23"/>
  </w:num>
  <w:num w:numId="25" w16cid:durableId="2028629849">
    <w:abstractNumId w:val="3"/>
  </w:num>
  <w:num w:numId="26" w16cid:durableId="494417512">
    <w:abstractNumId w:val="25"/>
  </w:num>
  <w:num w:numId="27" w16cid:durableId="2021731898">
    <w:abstractNumId w:val="16"/>
  </w:num>
  <w:num w:numId="28" w16cid:durableId="1791434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5AFCEB"/>
    <w:rsid w:val="001D63A5"/>
    <w:rsid w:val="00237B48"/>
    <w:rsid w:val="00366B34"/>
    <w:rsid w:val="0038748F"/>
    <w:rsid w:val="00423D4C"/>
    <w:rsid w:val="004DC216"/>
    <w:rsid w:val="00522AA3"/>
    <w:rsid w:val="00539549"/>
    <w:rsid w:val="005FFAB1"/>
    <w:rsid w:val="00680331"/>
    <w:rsid w:val="006D752F"/>
    <w:rsid w:val="00890BFB"/>
    <w:rsid w:val="00901ED1"/>
    <w:rsid w:val="0091170B"/>
    <w:rsid w:val="0096719E"/>
    <w:rsid w:val="00975938"/>
    <w:rsid w:val="009B78CF"/>
    <w:rsid w:val="009F72B0"/>
    <w:rsid w:val="00AF463D"/>
    <w:rsid w:val="00B33E76"/>
    <w:rsid w:val="00B66319"/>
    <w:rsid w:val="00B86BB2"/>
    <w:rsid w:val="00C8FECD"/>
    <w:rsid w:val="00C94D11"/>
    <w:rsid w:val="00D2672D"/>
    <w:rsid w:val="00D46A12"/>
    <w:rsid w:val="00D678A3"/>
    <w:rsid w:val="00FD072D"/>
    <w:rsid w:val="010A2A89"/>
    <w:rsid w:val="016B180F"/>
    <w:rsid w:val="016D1AF4"/>
    <w:rsid w:val="01758994"/>
    <w:rsid w:val="0186A0DF"/>
    <w:rsid w:val="019D88B1"/>
    <w:rsid w:val="01B4ACCC"/>
    <w:rsid w:val="01F50394"/>
    <w:rsid w:val="02047263"/>
    <w:rsid w:val="024758A9"/>
    <w:rsid w:val="0297989A"/>
    <w:rsid w:val="02CA456A"/>
    <w:rsid w:val="030C41D1"/>
    <w:rsid w:val="0369915D"/>
    <w:rsid w:val="03C4313A"/>
    <w:rsid w:val="04314A44"/>
    <w:rsid w:val="04488C4D"/>
    <w:rsid w:val="0471BE51"/>
    <w:rsid w:val="04803541"/>
    <w:rsid w:val="04985FAA"/>
    <w:rsid w:val="04A0B919"/>
    <w:rsid w:val="04BB413B"/>
    <w:rsid w:val="04D6486D"/>
    <w:rsid w:val="04D7BBEC"/>
    <w:rsid w:val="050F3C84"/>
    <w:rsid w:val="054312CD"/>
    <w:rsid w:val="056BD265"/>
    <w:rsid w:val="056E418D"/>
    <w:rsid w:val="0576305C"/>
    <w:rsid w:val="05909DCD"/>
    <w:rsid w:val="05AEB376"/>
    <w:rsid w:val="05CE4966"/>
    <w:rsid w:val="05D81B42"/>
    <w:rsid w:val="05E45CAE"/>
    <w:rsid w:val="05EE2B93"/>
    <w:rsid w:val="06477A63"/>
    <w:rsid w:val="06485BA3"/>
    <w:rsid w:val="06546C42"/>
    <w:rsid w:val="0658AFEF"/>
    <w:rsid w:val="06746C5C"/>
    <w:rsid w:val="06C4D6BF"/>
    <w:rsid w:val="06FFF682"/>
    <w:rsid w:val="0712D416"/>
    <w:rsid w:val="073817E9"/>
    <w:rsid w:val="073E945E"/>
    <w:rsid w:val="074F537A"/>
    <w:rsid w:val="077AE180"/>
    <w:rsid w:val="0798519E"/>
    <w:rsid w:val="07A26EBA"/>
    <w:rsid w:val="07FC06C5"/>
    <w:rsid w:val="080E5E99"/>
    <w:rsid w:val="0817643E"/>
    <w:rsid w:val="081BED95"/>
    <w:rsid w:val="087EAB47"/>
    <w:rsid w:val="0880F833"/>
    <w:rsid w:val="089B9B73"/>
    <w:rsid w:val="08C1657F"/>
    <w:rsid w:val="08C5A2C2"/>
    <w:rsid w:val="08CB1248"/>
    <w:rsid w:val="08DC6970"/>
    <w:rsid w:val="0905726F"/>
    <w:rsid w:val="09506D33"/>
    <w:rsid w:val="0956F40D"/>
    <w:rsid w:val="09584688"/>
    <w:rsid w:val="095CC84C"/>
    <w:rsid w:val="095D0C24"/>
    <w:rsid w:val="09741EA3"/>
    <w:rsid w:val="09886E90"/>
    <w:rsid w:val="098E65E1"/>
    <w:rsid w:val="0995466C"/>
    <w:rsid w:val="0996B9DC"/>
    <w:rsid w:val="09A64D76"/>
    <w:rsid w:val="09B9C50B"/>
    <w:rsid w:val="09C043A6"/>
    <w:rsid w:val="09D717E0"/>
    <w:rsid w:val="09DF2A11"/>
    <w:rsid w:val="09F2713F"/>
    <w:rsid w:val="09FBA04E"/>
    <w:rsid w:val="0A13A131"/>
    <w:rsid w:val="0A4DC190"/>
    <w:rsid w:val="0AA520FB"/>
    <w:rsid w:val="0AA74178"/>
    <w:rsid w:val="0AB199AB"/>
    <w:rsid w:val="0ABB636D"/>
    <w:rsid w:val="0AC3930E"/>
    <w:rsid w:val="0ACDCC5C"/>
    <w:rsid w:val="0ACE88F1"/>
    <w:rsid w:val="0AFD0F5F"/>
    <w:rsid w:val="0B1AEFA0"/>
    <w:rsid w:val="0B2A8430"/>
    <w:rsid w:val="0B359CE8"/>
    <w:rsid w:val="0B362966"/>
    <w:rsid w:val="0B4D11DB"/>
    <w:rsid w:val="0B6472A3"/>
    <w:rsid w:val="0B677781"/>
    <w:rsid w:val="0B9B364C"/>
    <w:rsid w:val="0BCB5100"/>
    <w:rsid w:val="0BEAA318"/>
    <w:rsid w:val="0BF2BEFB"/>
    <w:rsid w:val="0BF6760D"/>
    <w:rsid w:val="0C2EF476"/>
    <w:rsid w:val="0C43D1AF"/>
    <w:rsid w:val="0C55A536"/>
    <w:rsid w:val="0C63F947"/>
    <w:rsid w:val="0C683E51"/>
    <w:rsid w:val="0C771216"/>
    <w:rsid w:val="0C846F73"/>
    <w:rsid w:val="0CBAF308"/>
    <w:rsid w:val="0CCDD5CD"/>
    <w:rsid w:val="0CDD1D6A"/>
    <w:rsid w:val="0CF15450"/>
    <w:rsid w:val="0CFB41B0"/>
    <w:rsid w:val="0D07C087"/>
    <w:rsid w:val="0D179D43"/>
    <w:rsid w:val="0D33B145"/>
    <w:rsid w:val="0D40AA10"/>
    <w:rsid w:val="0D4130D4"/>
    <w:rsid w:val="0D455859"/>
    <w:rsid w:val="0D469B88"/>
    <w:rsid w:val="0D4AF17A"/>
    <w:rsid w:val="0D552284"/>
    <w:rsid w:val="0D5BEB02"/>
    <w:rsid w:val="0D5CC65B"/>
    <w:rsid w:val="0D8401F9"/>
    <w:rsid w:val="0DB704D1"/>
    <w:rsid w:val="0DC0CBDB"/>
    <w:rsid w:val="0E02C96D"/>
    <w:rsid w:val="0E1A119F"/>
    <w:rsid w:val="0E35F57B"/>
    <w:rsid w:val="0E6238F4"/>
    <w:rsid w:val="0E78A09E"/>
    <w:rsid w:val="0E85F4F8"/>
    <w:rsid w:val="0E901655"/>
    <w:rsid w:val="0E90C737"/>
    <w:rsid w:val="0E91A0C6"/>
    <w:rsid w:val="0EE55514"/>
    <w:rsid w:val="0EEA6B24"/>
    <w:rsid w:val="0EF16A8C"/>
    <w:rsid w:val="0F0FCE90"/>
    <w:rsid w:val="0F1A18C5"/>
    <w:rsid w:val="0F1EF160"/>
    <w:rsid w:val="0F2EB033"/>
    <w:rsid w:val="0F3866B5"/>
    <w:rsid w:val="0F4BDAD0"/>
    <w:rsid w:val="0F67EE34"/>
    <w:rsid w:val="0FBD8174"/>
    <w:rsid w:val="0FC97C3F"/>
    <w:rsid w:val="0FD344A4"/>
    <w:rsid w:val="0FD351F1"/>
    <w:rsid w:val="10136D5E"/>
    <w:rsid w:val="1042C595"/>
    <w:rsid w:val="10658930"/>
    <w:rsid w:val="1074C14F"/>
    <w:rsid w:val="109B10A7"/>
    <w:rsid w:val="10C9CBC7"/>
    <w:rsid w:val="10D6B6A1"/>
    <w:rsid w:val="10D9EA4F"/>
    <w:rsid w:val="10ED084D"/>
    <w:rsid w:val="111BB9A4"/>
    <w:rsid w:val="1135302A"/>
    <w:rsid w:val="1158AA45"/>
    <w:rsid w:val="1190658E"/>
    <w:rsid w:val="11BE7AC0"/>
    <w:rsid w:val="1231DD02"/>
    <w:rsid w:val="123D9585"/>
    <w:rsid w:val="125835A9"/>
    <w:rsid w:val="1264CDC4"/>
    <w:rsid w:val="12A9B02C"/>
    <w:rsid w:val="12B293CD"/>
    <w:rsid w:val="12CAE9BE"/>
    <w:rsid w:val="12D6B2AA"/>
    <w:rsid w:val="130EFAA5"/>
    <w:rsid w:val="132BB932"/>
    <w:rsid w:val="133BF232"/>
    <w:rsid w:val="134D6709"/>
    <w:rsid w:val="135D454B"/>
    <w:rsid w:val="13601B97"/>
    <w:rsid w:val="137158DF"/>
    <w:rsid w:val="13A0CE08"/>
    <w:rsid w:val="13C6F776"/>
    <w:rsid w:val="13CC2DC2"/>
    <w:rsid w:val="140B9B0B"/>
    <w:rsid w:val="141F6D4B"/>
    <w:rsid w:val="143297AA"/>
    <w:rsid w:val="145AFCEB"/>
    <w:rsid w:val="14C65989"/>
    <w:rsid w:val="14E3DFDB"/>
    <w:rsid w:val="14E7A29D"/>
    <w:rsid w:val="14F839A1"/>
    <w:rsid w:val="14FAC71B"/>
    <w:rsid w:val="14FF997B"/>
    <w:rsid w:val="150EC2B2"/>
    <w:rsid w:val="155137D2"/>
    <w:rsid w:val="15684BF7"/>
    <w:rsid w:val="1598C1A2"/>
    <w:rsid w:val="15BBDF4D"/>
    <w:rsid w:val="15C5E392"/>
    <w:rsid w:val="15D87EB2"/>
    <w:rsid w:val="15E6B63A"/>
    <w:rsid w:val="16214C4A"/>
    <w:rsid w:val="168A6828"/>
    <w:rsid w:val="16D262B8"/>
    <w:rsid w:val="16F1FF62"/>
    <w:rsid w:val="16F806F0"/>
    <w:rsid w:val="172B8411"/>
    <w:rsid w:val="1730264C"/>
    <w:rsid w:val="1730B0AA"/>
    <w:rsid w:val="173F9048"/>
    <w:rsid w:val="176176C1"/>
    <w:rsid w:val="17736988"/>
    <w:rsid w:val="1777751A"/>
    <w:rsid w:val="17848C29"/>
    <w:rsid w:val="17D378F2"/>
    <w:rsid w:val="1803C2B7"/>
    <w:rsid w:val="18148785"/>
    <w:rsid w:val="182EA3CD"/>
    <w:rsid w:val="184A767B"/>
    <w:rsid w:val="184B584C"/>
    <w:rsid w:val="18BED2BE"/>
    <w:rsid w:val="18C0421B"/>
    <w:rsid w:val="1926DA44"/>
    <w:rsid w:val="1928E196"/>
    <w:rsid w:val="1951A968"/>
    <w:rsid w:val="1996C61C"/>
    <w:rsid w:val="19A0060B"/>
    <w:rsid w:val="19A7FC37"/>
    <w:rsid w:val="19C0D19B"/>
    <w:rsid w:val="19DB9C75"/>
    <w:rsid w:val="19EEB946"/>
    <w:rsid w:val="1A0EBA06"/>
    <w:rsid w:val="1A1AEECB"/>
    <w:rsid w:val="1A1FA7E1"/>
    <w:rsid w:val="1A26FFF0"/>
    <w:rsid w:val="1A2B36AD"/>
    <w:rsid w:val="1A300FB4"/>
    <w:rsid w:val="1A64C8B1"/>
    <w:rsid w:val="1A6DE945"/>
    <w:rsid w:val="1A8CA45E"/>
    <w:rsid w:val="1AE5EE93"/>
    <w:rsid w:val="1B098A87"/>
    <w:rsid w:val="1B0CB9D3"/>
    <w:rsid w:val="1B28B0BF"/>
    <w:rsid w:val="1B3CAF7B"/>
    <w:rsid w:val="1B43892A"/>
    <w:rsid w:val="1B43BFFC"/>
    <w:rsid w:val="1B73F312"/>
    <w:rsid w:val="1B78CD6C"/>
    <w:rsid w:val="1B96173B"/>
    <w:rsid w:val="1BC170AF"/>
    <w:rsid w:val="1BCC9360"/>
    <w:rsid w:val="1C4D4D59"/>
    <w:rsid w:val="1C7C644E"/>
    <w:rsid w:val="1C9DF04A"/>
    <w:rsid w:val="1CA1470F"/>
    <w:rsid w:val="1CA8C85F"/>
    <w:rsid w:val="1D0E21AE"/>
    <w:rsid w:val="1D2609AC"/>
    <w:rsid w:val="1D63FA19"/>
    <w:rsid w:val="1D72DEF4"/>
    <w:rsid w:val="1D7EE6BD"/>
    <w:rsid w:val="1D9608B0"/>
    <w:rsid w:val="1D9D6862"/>
    <w:rsid w:val="1DAB639D"/>
    <w:rsid w:val="1DBB90DE"/>
    <w:rsid w:val="1DE5CB85"/>
    <w:rsid w:val="1DEC4CE1"/>
    <w:rsid w:val="1DFDF35F"/>
    <w:rsid w:val="1E3C18CF"/>
    <w:rsid w:val="1E68A1A1"/>
    <w:rsid w:val="1EC30937"/>
    <w:rsid w:val="1ED53962"/>
    <w:rsid w:val="1ED93FD7"/>
    <w:rsid w:val="1EE40798"/>
    <w:rsid w:val="1EF68376"/>
    <w:rsid w:val="1EFF8EBE"/>
    <w:rsid w:val="1F1E50E8"/>
    <w:rsid w:val="1F325F1D"/>
    <w:rsid w:val="1F601B06"/>
    <w:rsid w:val="1F65C012"/>
    <w:rsid w:val="1FBAED14"/>
    <w:rsid w:val="1FD1EC4D"/>
    <w:rsid w:val="1FD66335"/>
    <w:rsid w:val="1FDCDAAD"/>
    <w:rsid w:val="1FE9A12B"/>
    <w:rsid w:val="1FFDE519"/>
    <w:rsid w:val="20030DF7"/>
    <w:rsid w:val="2050C313"/>
    <w:rsid w:val="20A39E01"/>
    <w:rsid w:val="20AAE632"/>
    <w:rsid w:val="20D585A9"/>
    <w:rsid w:val="20F7F52E"/>
    <w:rsid w:val="2104515C"/>
    <w:rsid w:val="2108E8A5"/>
    <w:rsid w:val="210C2813"/>
    <w:rsid w:val="210E9909"/>
    <w:rsid w:val="2116D76C"/>
    <w:rsid w:val="21194222"/>
    <w:rsid w:val="21196719"/>
    <w:rsid w:val="215B7198"/>
    <w:rsid w:val="2183AD02"/>
    <w:rsid w:val="21AB26F9"/>
    <w:rsid w:val="21E894BA"/>
    <w:rsid w:val="22382430"/>
    <w:rsid w:val="223898AE"/>
    <w:rsid w:val="2259B675"/>
    <w:rsid w:val="2263B8A9"/>
    <w:rsid w:val="2279603C"/>
    <w:rsid w:val="228E4C12"/>
    <w:rsid w:val="22BEC0CE"/>
    <w:rsid w:val="22CCFA92"/>
    <w:rsid w:val="230B4FD9"/>
    <w:rsid w:val="236AAE71"/>
    <w:rsid w:val="236D907F"/>
    <w:rsid w:val="236F94AC"/>
    <w:rsid w:val="2379DB83"/>
    <w:rsid w:val="237E9387"/>
    <w:rsid w:val="238653B7"/>
    <w:rsid w:val="23A4CD6B"/>
    <w:rsid w:val="23C53E8F"/>
    <w:rsid w:val="2402707A"/>
    <w:rsid w:val="241CA603"/>
    <w:rsid w:val="243BDA16"/>
    <w:rsid w:val="243C0979"/>
    <w:rsid w:val="2444A5F0"/>
    <w:rsid w:val="246B71F8"/>
    <w:rsid w:val="24733A16"/>
    <w:rsid w:val="248A4AE1"/>
    <w:rsid w:val="24C72B3E"/>
    <w:rsid w:val="24CD12FB"/>
    <w:rsid w:val="24CF18B2"/>
    <w:rsid w:val="24EF38FA"/>
    <w:rsid w:val="25008921"/>
    <w:rsid w:val="250721DE"/>
    <w:rsid w:val="250D00A4"/>
    <w:rsid w:val="25283B01"/>
    <w:rsid w:val="254F2510"/>
    <w:rsid w:val="25840D4E"/>
    <w:rsid w:val="258643BD"/>
    <w:rsid w:val="2589233F"/>
    <w:rsid w:val="26048A46"/>
    <w:rsid w:val="2639A431"/>
    <w:rsid w:val="26403C86"/>
    <w:rsid w:val="26624426"/>
    <w:rsid w:val="266B195F"/>
    <w:rsid w:val="266F9D09"/>
    <w:rsid w:val="26886395"/>
    <w:rsid w:val="26D7BB9F"/>
    <w:rsid w:val="26E71A81"/>
    <w:rsid w:val="26E71D27"/>
    <w:rsid w:val="27060BC0"/>
    <w:rsid w:val="270E9455"/>
    <w:rsid w:val="2750489B"/>
    <w:rsid w:val="2752EB9D"/>
    <w:rsid w:val="2780F9E0"/>
    <w:rsid w:val="27A031A3"/>
    <w:rsid w:val="27A758BA"/>
    <w:rsid w:val="27E19213"/>
    <w:rsid w:val="282AF458"/>
    <w:rsid w:val="28457941"/>
    <w:rsid w:val="286AFE77"/>
    <w:rsid w:val="287F8755"/>
    <w:rsid w:val="2888A255"/>
    <w:rsid w:val="289B2383"/>
    <w:rsid w:val="28ACAC01"/>
    <w:rsid w:val="28AF1E66"/>
    <w:rsid w:val="293CBB3C"/>
    <w:rsid w:val="295130F3"/>
    <w:rsid w:val="2952776D"/>
    <w:rsid w:val="2981AA75"/>
    <w:rsid w:val="29821D60"/>
    <w:rsid w:val="29953945"/>
    <w:rsid w:val="29BD7B2A"/>
    <w:rsid w:val="29DEF6A9"/>
    <w:rsid w:val="2A09F6C5"/>
    <w:rsid w:val="2A14F9EF"/>
    <w:rsid w:val="2A1B57B6"/>
    <w:rsid w:val="2A1E2213"/>
    <w:rsid w:val="2A254033"/>
    <w:rsid w:val="2A26F525"/>
    <w:rsid w:val="2A52FE13"/>
    <w:rsid w:val="2A7E316B"/>
    <w:rsid w:val="2A8F1999"/>
    <w:rsid w:val="2AC37DFE"/>
    <w:rsid w:val="2AC7EB6C"/>
    <w:rsid w:val="2ADD4E4E"/>
    <w:rsid w:val="2B411CBD"/>
    <w:rsid w:val="2B617E83"/>
    <w:rsid w:val="2B8534D6"/>
    <w:rsid w:val="2B8C5E81"/>
    <w:rsid w:val="2B9CE031"/>
    <w:rsid w:val="2BA2BC16"/>
    <w:rsid w:val="2BAB05F7"/>
    <w:rsid w:val="2BEC1C21"/>
    <w:rsid w:val="2C0700BF"/>
    <w:rsid w:val="2C197E12"/>
    <w:rsid w:val="2C1EFEFC"/>
    <w:rsid w:val="2C40FCE8"/>
    <w:rsid w:val="2C43551D"/>
    <w:rsid w:val="2C5D3E00"/>
    <w:rsid w:val="2CC3C772"/>
    <w:rsid w:val="2CE4118E"/>
    <w:rsid w:val="2CEA545F"/>
    <w:rsid w:val="2D0A7589"/>
    <w:rsid w:val="2D1078E3"/>
    <w:rsid w:val="2D2A2691"/>
    <w:rsid w:val="2D358277"/>
    <w:rsid w:val="2D54127A"/>
    <w:rsid w:val="2D5AB7F9"/>
    <w:rsid w:val="2D7EBF32"/>
    <w:rsid w:val="2DA6DE09"/>
    <w:rsid w:val="2DB60EBE"/>
    <w:rsid w:val="2DC865DC"/>
    <w:rsid w:val="2DC8E060"/>
    <w:rsid w:val="2DCCEFC4"/>
    <w:rsid w:val="2DFF14E3"/>
    <w:rsid w:val="2E31015A"/>
    <w:rsid w:val="2E346B6A"/>
    <w:rsid w:val="2E3CE305"/>
    <w:rsid w:val="2E504C5B"/>
    <w:rsid w:val="2E510ABF"/>
    <w:rsid w:val="2E5AEE97"/>
    <w:rsid w:val="2E7F38B9"/>
    <w:rsid w:val="2EAE3EE1"/>
    <w:rsid w:val="2EC2367C"/>
    <w:rsid w:val="2ECCBDEC"/>
    <w:rsid w:val="2EE04479"/>
    <w:rsid w:val="2F0810EF"/>
    <w:rsid w:val="2F0980EE"/>
    <w:rsid w:val="2F323409"/>
    <w:rsid w:val="2F5F1D22"/>
    <w:rsid w:val="2F8DEB4A"/>
    <w:rsid w:val="2FDD6E5A"/>
    <w:rsid w:val="3027A9A9"/>
    <w:rsid w:val="307618C9"/>
    <w:rsid w:val="308A993A"/>
    <w:rsid w:val="30A20B41"/>
    <w:rsid w:val="30A940DE"/>
    <w:rsid w:val="30C48FBD"/>
    <w:rsid w:val="30C52054"/>
    <w:rsid w:val="30CC737B"/>
    <w:rsid w:val="30CEC198"/>
    <w:rsid w:val="310AF9B5"/>
    <w:rsid w:val="311ED6FA"/>
    <w:rsid w:val="313B7857"/>
    <w:rsid w:val="31849323"/>
    <w:rsid w:val="31983D7F"/>
    <w:rsid w:val="31B7B6B2"/>
    <w:rsid w:val="31BF2A97"/>
    <w:rsid w:val="31C84943"/>
    <w:rsid w:val="31DA1D64"/>
    <w:rsid w:val="31E832B5"/>
    <w:rsid w:val="31EE0ED1"/>
    <w:rsid w:val="320A62B9"/>
    <w:rsid w:val="323C29EB"/>
    <w:rsid w:val="32498BD8"/>
    <w:rsid w:val="3251AE25"/>
    <w:rsid w:val="32A3C420"/>
    <w:rsid w:val="32E86721"/>
    <w:rsid w:val="330BB4BF"/>
    <w:rsid w:val="332E7A15"/>
    <w:rsid w:val="333330DF"/>
    <w:rsid w:val="33CBE118"/>
    <w:rsid w:val="33D50F5A"/>
    <w:rsid w:val="33E57FA0"/>
    <w:rsid w:val="34360F8F"/>
    <w:rsid w:val="344D0E4B"/>
    <w:rsid w:val="34874E63"/>
    <w:rsid w:val="34B9930A"/>
    <w:rsid w:val="34BF17F1"/>
    <w:rsid w:val="34CD057B"/>
    <w:rsid w:val="34E71245"/>
    <w:rsid w:val="3509E764"/>
    <w:rsid w:val="35170AD7"/>
    <w:rsid w:val="35277A97"/>
    <w:rsid w:val="353A033A"/>
    <w:rsid w:val="35798232"/>
    <w:rsid w:val="358144CD"/>
    <w:rsid w:val="358E5FC8"/>
    <w:rsid w:val="35DC105D"/>
    <w:rsid w:val="35DDE5A9"/>
    <w:rsid w:val="360AD534"/>
    <w:rsid w:val="36138ADA"/>
    <w:rsid w:val="36178C6B"/>
    <w:rsid w:val="364A2D93"/>
    <w:rsid w:val="365C3E77"/>
    <w:rsid w:val="366689E9"/>
    <w:rsid w:val="369095F9"/>
    <w:rsid w:val="3699A609"/>
    <w:rsid w:val="3732EF29"/>
    <w:rsid w:val="3745E984"/>
    <w:rsid w:val="3756A5CB"/>
    <w:rsid w:val="375A5ECE"/>
    <w:rsid w:val="375B7C67"/>
    <w:rsid w:val="376D8B03"/>
    <w:rsid w:val="379B61CC"/>
    <w:rsid w:val="37CC9150"/>
    <w:rsid w:val="37CDB697"/>
    <w:rsid w:val="37F48E25"/>
    <w:rsid w:val="37F834A6"/>
    <w:rsid w:val="3839A761"/>
    <w:rsid w:val="3854F4E8"/>
    <w:rsid w:val="386A5489"/>
    <w:rsid w:val="387818E3"/>
    <w:rsid w:val="38AAF7DD"/>
    <w:rsid w:val="38B128A9"/>
    <w:rsid w:val="38BBCA4A"/>
    <w:rsid w:val="38D2E930"/>
    <w:rsid w:val="38DA25EF"/>
    <w:rsid w:val="38E86D6F"/>
    <w:rsid w:val="38EEFE45"/>
    <w:rsid w:val="38F61CA8"/>
    <w:rsid w:val="3908A8D9"/>
    <w:rsid w:val="39360838"/>
    <w:rsid w:val="3968A09A"/>
    <w:rsid w:val="39937021"/>
    <w:rsid w:val="39985C4F"/>
    <w:rsid w:val="3999EAD2"/>
    <w:rsid w:val="39A63733"/>
    <w:rsid w:val="39BA811F"/>
    <w:rsid w:val="39CA49C7"/>
    <w:rsid w:val="3A0611DF"/>
    <w:rsid w:val="3A0BC2B5"/>
    <w:rsid w:val="3A0CC791"/>
    <w:rsid w:val="3A25F6C9"/>
    <w:rsid w:val="3A3C9297"/>
    <w:rsid w:val="3A4687BB"/>
    <w:rsid w:val="3A4ED23A"/>
    <w:rsid w:val="3A8F6241"/>
    <w:rsid w:val="3ADCBFD9"/>
    <w:rsid w:val="3AE20246"/>
    <w:rsid w:val="3AF9D957"/>
    <w:rsid w:val="3B4B9A71"/>
    <w:rsid w:val="3B606CAA"/>
    <w:rsid w:val="3B6C968D"/>
    <w:rsid w:val="3B793323"/>
    <w:rsid w:val="3B7AD610"/>
    <w:rsid w:val="3BAF8D6C"/>
    <w:rsid w:val="3C2F8BBD"/>
    <w:rsid w:val="3C4B5921"/>
    <w:rsid w:val="3C6BC31D"/>
    <w:rsid w:val="3C7A74CA"/>
    <w:rsid w:val="3C87B036"/>
    <w:rsid w:val="3CEA68E8"/>
    <w:rsid w:val="3CEBA069"/>
    <w:rsid w:val="3CFE554D"/>
    <w:rsid w:val="3D10AF09"/>
    <w:rsid w:val="3D313DC2"/>
    <w:rsid w:val="3D326092"/>
    <w:rsid w:val="3D7CA737"/>
    <w:rsid w:val="3D7CB500"/>
    <w:rsid w:val="3DA3D866"/>
    <w:rsid w:val="3DD2305B"/>
    <w:rsid w:val="3DE1D191"/>
    <w:rsid w:val="3DE5A89C"/>
    <w:rsid w:val="3DFC21D5"/>
    <w:rsid w:val="3E582C40"/>
    <w:rsid w:val="3E5AA409"/>
    <w:rsid w:val="3E78D7C8"/>
    <w:rsid w:val="3E9D7B16"/>
    <w:rsid w:val="3EC00FD9"/>
    <w:rsid w:val="3ED1763B"/>
    <w:rsid w:val="3F0D1203"/>
    <w:rsid w:val="3F30785C"/>
    <w:rsid w:val="3F46E74B"/>
    <w:rsid w:val="3F607C8A"/>
    <w:rsid w:val="3F715A97"/>
    <w:rsid w:val="3FF9AB28"/>
    <w:rsid w:val="3FFAAE80"/>
    <w:rsid w:val="405EF2BC"/>
    <w:rsid w:val="406CCAD5"/>
    <w:rsid w:val="4076CE14"/>
    <w:rsid w:val="40A780CE"/>
    <w:rsid w:val="40B5A868"/>
    <w:rsid w:val="40DD86C4"/>
    <w:rsid w:val="40F4F915"/>
    <w:rsid w:val="410C5533"/>
    <w:rsid w:val="4158DC42"/>
    <w:rsid w:val="415D1741"/>
    <w:rsid w:val="4175E2A1"/>
    <w:rsid w:val="422831A2"/>
    <w:rsid w:val="425F6356"/>
    <w:rsid w:val="42962221"/>
    <w:rsid w:val="42B412AC"/>
    <w:rsid w:val="42B4D752"/>
    <w:rsid w:val="42E0D762"/>
    <w:rsid w:val="42EB7AF0"/>
    <w:rsid w:val="42F6F573"/>
    <w:rsid w:val="430749AC"/>
    <w:rsid w:val="430E66B7"/>
    <w:rsid w:val="434D69DF"/>
    <w:rsid w:val="43B9108E"/>
    <w:rsid w:val="43F45616"/>
    <w:rsid w:val="441A0453"/>
    <w:rsid w:val="442EA4FA"/>
    <w:rsid w:val="443C40AE"/>
    <w:rsid w:val="443F6A64"/>
    <w:rsid w:val="4466A2B5"/>
    <w:rsid w:val="447B400F"/>
    <w:rsid w:val="44A2DD62"/>
    <w:rsid w:val="44B2F85C"/>
    <w:rsid w:val="44B6E88F"/>
    <w:rsid w:val="44B7E5ED"/>
    <w:rsid w:val="44E79ACC"/>
    <w:rsid w:val="44FB6573"/>
    <w:rsid w:val="451B6390"/>
    <w:rsid w:val="4540618F"/>
    <w:rsid w:val="45652819"/>
    <w:rsid w:val="456F4551"/>
    <w:rsid w:val="45B1FC19"/>
    <w:rsid w:val="45C56CE3"/>
    <w:rsid w:val="45CF7AA0"/>
    <w:rsid w:val="45D9404A"/>
    <w:rsid w:val="46AABFE2"/>
    <w:rsid w:val="46C74219"/>
    <w:rsid w:val="46E0E62E"/>
    <w:rsid w:val="46F1E644"/>
    <w:rsid w:val="46F57CE3"/>
    <w:rsid w:val="4703A757"/>
    <w:rsid w:val="470B7B25"/>
    <w:rsid w:val="472A0AA8"/>
    <w:rsid w:val="47627187"/>
    <w:rsid w:val="477D6D71"/>
    <w:rsid w:val="479EF98C"/>
    <w:rsid w:val="47AFCA73"/>
    <w:rsid w:val="47B8F79E"/>
    <w:rsid w:val="47C317CC"/>
    <w:rsid w:val="47C35E48"/>
    <w:rsid w:val="47E3A0E2"/>
    <w:rsid w:val="47F04BDF"/>
    <w:rsid w:val="4828ADF5"/>
    <w:rsid w:val="48452096"/>
    <w:rsid w:val="48512BCC"/>
    <w:rsid w:val="4866AB34"/>
    <w:rsid w:val="486C5707"/>
    <w:rsid w:val="486DB8A7"/>
    <w:rsid w:val="48A281DC"/>
    <w:rsid w:val="48DC5F18"/>
    <w:rsid w:val="4917E8E8"/>
    <w:rsid w:val="4923725D"/>
    <w:rsid w:val="493AC73E"/>
    <w:rsid w:val="493B8C8C"/>
    <w:rsid w:val="494C92C3"/>
    <w:rsid w:val="496ABC8E"/>
    <w:rsid w:val="4973B588"/>
    <w:rsid w:val="497F8A70"/>
    <w:rsid w:val="49D6435A"/>
    <w:rsid w:val="49EF8AAF"/>
    <w:rsid w:val="4A0B2B43"/>
    <w:rsid w:val="4A0DF933"/>
    <w:rsid w:val="4A20E579"/>
    <w:rsid w:val="4A33DBE3"/>
    <w:rsid w:val="4A39194F"/>
    <w:rsid w:val="4A392DB0"/>
    <w:rsid w:val="4A470327"/>
    <w:rsid w:val="4A4A3490"/>
    <w:rsid w:val="4A4E9C98"/>
    <w:rsid w:val="4A5D4A0C"/>
    <w:rsid w:val="4A82A38A"/>
    <w:rsid w:val="4A944023"/>
    <w:rsid w:val="4A9D5F3A"/>
    <w:rsid w:val="4AB371CF"/>
    <w:rsid w:val="4AC325A0"/>
    <w:rsid w:val="4AE5161E"/>
    <w:rsid w:val="4AEFEBC6"/>
    <w:rsid w:val="4B2239E0"/>
    <w:rsid w:val="4B502D64"/>
    <w:rsid w:val="4B8FB5D3"/>
    <w:rsid w:val="4BA12B0A"/>
    <w:rsid w:val="4BA8429C"/>
    <w:rsid w:val="4BE94DD8"/>
    <w:rsid w:val="4BEA7CF1"/>
    <w:rsid w:val="4BF47560"/>
    <w:rsid w:val="4C3201C8"/>
    <w:rsid w:val="4C4DA0D3"/>
    <w:rsid w:val="4C4F6E50"/>
    <w:rsid w:val="4C51B1FF"/>
    <w:rsid w:val="4C6BD2A0"/>
    <w:rsid w:val="4C772911"/>
    <w:rsid w:val="4CE4D6CA"/>
    <w:rsid w:val="4D048852"/>
    <w:rsid w:val="4D189775"/>
    <w:rsid w:val="4D2B1050"/>
    <w:rsid w:val="4D600F73"/>
    <w:rsid w:val="4D7E021A"/>
    <w:rsid w:val="4D81647F"/>
    <w:rsid w:val="4DCCCBA4"/>
    <w:rsid w:val="4DD98920"/>
    <w:rsid w:val="4DDB6B2D"/>
    <w:rsid w:val="4DED3F7E"/>
    <w:rsid w:val="4E055A81"/>
    <w:rsid w:val="4E0D6DFC"/>
    <w:rsid w:val="4E11E240"/>
    <w:rsid w:val="4E2E64B0"/>
    <w:rsid w:val="4E7CAE85"/>
    <w:rsid w:val="4E7FD1A7"/>
    <w:rsid w:val="4ECBDD5D"/>
    <w:rsid w:val="4EEADB8E"/>
    <w:rsid w:val="4EF68378"/>
    <w:rsid w:val="4F0982D4"/>
    <w:rsid w:val="4F150F97"/>
    <w:rsid w:val="4F3B2591"/>
    <w:rsid w:val="4F458039"/>
    <w:rsid w:val="4F4ED454"/>
    <w:rsid w:val="4F6D3A49"/>
    <w:rsid w:val="4F757361"/>
    <w:rsid w:val="4F78F4F7"/>
    <w:rsid w:val="4F7F6AA0"/>
    <w:rsid w:val="4F9A81C2"/>
    <w:rsid w:val="4FB2928C"/>
    <w:rsid w:val="4FDA3C06"/>
    <w:rsid w:val="500194F9"/>
    <w:rsid w:val="503504CF"/>
    <w:rsid w:val="504EFD72"/>
    <w:rsid w:val="509E0E1D"/>
    <w:rsid w:val="50BF38EA"/>
    <w:rsid w:val="50F96AA1"/>
    <w:rsid w:val="513196AA"/>
    <w:rsid w:val="5136626F"/>
    <w:rsid w:val="513F6433"/>
    <w:rsid w:val="516A8F0B"/>
    <w:rsid w:val="51B46473"/>
    <w:rsid w:val="51CBB4D7"/>
    <w:rsid w:val="51DB34BB"/>
    <w:rsid w:val="51F3A46F"/>
    <w:rsid w:val="5271D7A3"/>
    <w:rsid w:val="5281708A"/>
    <w:rsid w:val="5281BC9E"/>
    <w:rsid w:val="528EBB06"/>
    <w:rsid w:val="52B159D5"/>
    <w:rsid w:val="52E0D621"/>
    <w:rsid w:val="52F123A6"/>
    <w:rsid w:val="530353F7"/>
    <w:rsid w:val="530A046F"/>
    <w:rsid w:val="531C0C3A"/>
    <w:rsid w:val="532EF63B"/>
    <w:rsid w:val="5350AF49"/>
    <w:rsid w:val="535C51F2"/>
    <w:rsid w:val="5367307E"/>
    <w:rsid w:val="5390DD5C"/>
    <w:rsid w:val="539909AD"/>
    <w:rsid w:val="53A60CA5"/>
    <w:rsid w:val="53AAAC66"/>
    <w:rsid w:val="53CB79BC"/>
    <w:rsid w:val="53E62877"/>
    <w:rsid w:val="53EA3AC9"/>
    <w:rsid w:val="5417E838"/>
    <w:rsid w:val="544B6149"/>
    <w:rsid w:val="546C09D1"/>
    <w:rsid w:val="54D109AC"/>
    <w:rsid w:val="55041FF5"/>
    <w:rsid w:val="551276D7"/>
    <w:rsid w:val="551C8D3B"/>
    <w:rsid w:val="552AD5AE"/>
    <w:rsid w:val="556205EC"/>
    <w:rsid w:val="5582429B"/>
    <w:rsid w:val="5582E5CB"/>
    <w:rsid w:val="55B21630"/>
    <w:rsid w:val="55C7F294"/>
    <w:rsid w:val="5603DC1E"/>
    <w:rsid w:val="5622AAB8"/>
    <w:rsid w:val="5622B7EE"/>
    <w:rsid w:val="56328A53"/>
    <w:rsid w:val="56474A1C"/>
    <w:rsid w:val="5663725F"/>
    <w:rsid w:val="5674751C"/>
    <w:rsid w:val="56A5E442"/>
    <w:rsid w:val="56B040C7"/>
    <w:rsid w:val="56C1A937"/>
    <w:rsid w:val="56C627DF"/>
    <w:rsid w:val="56CAFA70"/>
    <w:rsid w:val="56D037A4"/>
    <w:rsid w:val="56D77D8E"/>
    <w:rsid w:val="56FB263E"/>
    <w:rsid w:val="5722FF24"/>
    <w:rsid w:val="5785D56B"/>
    <w:rsid w:val="5786566C"/>
    <w:rsid w:val="578F4FAF"/>
    <w:rsid w:val="57902F78"/>
    <w:rsid w:val="57A8B048"/>
    <w:rsid w:val="57B38745"/>
    <w:rsid w:val="57E8120E"/>
    <w:rsid w:val="582DD736"/>
    <w:rsid w:val="5842D4A3"/>
    <w:rsid w:val="586810E3"/>
    <w:rsid w:val="586AE04C"/>
    <w:rsid w:val="5894DFF4"/>
    <w:rsid w:val="589718D5"/>
    <w:rsid w:val="58B243F7"/>
    <w:rsid w:val="58C6DA76"/>
    <w:rsid w:val="58D192F5"/>
    <w:rsid w:val="58DC3699"/>
    <w:rsid w:val="58E4322D"/>
    <w:rsid w:val="591D2F55"/>
    <w:rsid w:val="5924FBE3"/>
    <w:rsid w:val="592D044E"/>
    <w:rsid w:val="596D0616"/>
    <w:rsid w:val="5974188C"/>
    <w:rsid w:val="598B3009"/>
    <w:rsid w:val="598F1AE4"/>
    <w:rsid w:val="598F6578"/>
    <w:rsid w:val="59D5DDAE"/>
    <w:rsid w:val="59E13EF6"/>
    <w:rsid w:val="5A0CB1C5"/>
    <w:rsid w:val="5A144853"/>
    <w:rsid w:val="5A442C80"/>
    <w:rsid w:val="5A53E7E5"/>
    <w:rsid w:val="5A972E6A"/>
    <w:rsid w:val="5AAA63B4"/>
    <w:rsid w:val="5AE0B977"/>
    <w:rsid w:val="5AFD3271"/>
    <w:rsid w:val="5AFD53B1"/>
    <w:rsid w:val="5B018287"/>
    <w:rsid w:val="5B2C708A"/>
    <w:rsid w:val="5B332694"/>
    <w:rsid w:val="5B404B30"/>
    <w:rsid w:val="5B530A99"/>
    <w:rsid w:val="5B6F7AC9"/>
    <w:rsid w:val="5BCE0AC6"/>
    <w:rsid w:val="5BFD8042"/>
    <w:rsid w:val="5C03245F"/>
    <w:rsid w:val="5C10B5A6"/>
    <w:rsid w:val="5C17BA1E"/>
    <w:rsid w:val="5C1AFEDA"/>
    <w:rsid w:val="5C5395BC"/>
    <w:rsid w:val="5C86B538"/>
    <w:rsid w:val="5C8A20DD"/>
    <w:rsid w:val="5C986F6D"/>
    <w:rsid w:val="5CB1D23B"/>
    <w:rsid w:val="5CB96AF4"/>
    <w:rsid w:val="5CC8842A"/>
    <w:rsid w:val="5CC95D48"/>
    <w:rsid w:val="5CEC648C"/>
    <w:rsid w:val="5CF9C59A"/>
    <w:rsid w:val="5D3CC189"/>
    <w:rsid w:val="5D40D456"/>
    <w:rsid w:val="5D49A2EB"/>
    <w:rsid w:val="5D572C65"/>
    <w:rsid w:val="5D620E4D"/>
    <w:rsid w:val="5DA3BCFD"/>
    <w:rsid w:val="5DC1FABB"/>
    <w:rsid w:val="5E04FBF7"/>
    <w:rsid w:val="5E111481"/>
    <w:rsid w:val="5E2F86B9"/>
    <w:rsid w:val="5E682C88"/>
    <w:rsid w:val="5E8D054E"/>
    <w:rsid w:val="5E9EBC1F"/>
    <w:rsid w:val="5EF5784F"/>
    <w:rsid w:val="5F66554B"/>
    <w:rsid w:val="5F7592F4"/>
    <w:rsid w:val="5F79AC5F"/>
    <w:rsid w:val="5F7E8F67"/>
    <w:rsid w:val="5F88FE9B"/>
    <w:rsid w:val="5F8F343B"/>
    <w:rsid w:val="5FA0BC6C"/>
    <w:rsid w:val="5FC056B6"/>
    <w:rsid w:val="5FC248A3"/>
    <w:rsid w:val="600F556C"/>
    <w:rsid w:val="601E35A3"/>
    <w:rsid w:val="60499338"/>
    <w:rsid w:val="604AC124"/>
    <w:rsid w:val="606F533C"/>
    <w:rsid w:val="606FB1CB"/>
    <w:rsid w:val="607272B8"/>
    <w:rsid w:val="608C5893"/>
    <w:rsid w:val="609B7F9C"/>
    <w:rsid w:val="60AED49E"/>
    <w:rsid w:val="60D54F1A"/>
    <w:rsid w:val="6111E2E2"/>
    <w:rsid w:val="6144BD5D"/>
    <w:rsid w:val="61490FC3"/>
    <w:rsid w:val="615E321E"/>
    <w:rsid w:val="6162F401"/>
    <w:rsid w:val="6183CF5B"/>
    <w:rsid w:val="61D74E8F"/>
    <w:rsid w:val="61FA3789"/>
    <w:rsid w:val="6208E72B"/>
    <w:rsid w:val="6283CF35"/>
    <w:rsid w:val="62D7F652"/>
    <w:rsid w:val="63083121"/>
    <w:rsid w:val="63177027"/>
    <w:rsid w:val="6335C1E3"/>
    <w:rsid w:val="633A08BD"/>
    <w:rsid w:val="63718177"/>
    <w:rsid w:val="637D460D"/>
    <w:rsid w:val="63B984D3"/>
    <w:rsid w:val="6404B46E"/>
    <w:rsid w:val="6412EBD6"/>
    <w:rsid w:val="64161B29"/>
    <w:rsid w:val="643DFC1A"/>
    <w:rsid w:val="646F0015"/>
    <w:rsid w:val="647BF213"/>
    <w:rsid w:val="650D04F8"/>
    <w:rsid w:val="651B30C9"/>
    <w:rsid w:val="653D801A"/>
    <w:rsid w:val="6552AC82"/>
    <w:rsid w:val="6553508B"/>
    <w:rsid w:val="657FF6C0"/>
    <w:rsid w:val="6589CDB0"/>
    <w:rsid w:val="65A0E7E5"/>
    <w:rsid w:val="65BE1CAB"/>
    <w:rsid w:val="660E7136"/>
    <w:rsid w:val="662CAFDE"/>
    <w:rsid w:val="664130B8"/>
    <w:rsid w:val="6644DD4D"/>
    <w:rsid w:val="664B7F5C"/>
    <w:rsid w:val="66501EF4"/>
    <w:rsid w:val="66565226"/>
    <w:rsid w:val="66624CE5"/>
    <w:rsid w:val="6669541B"/>
    <w:rsid w:val="66B29878"/>
    <w:rsid w:val="66C38778"/>
    <w:rsid w:val="66D8929C"/>
    <w:rsid w:val="66D9246C"/>
    <w:rsid w:val="66DF246D"/>
    <w:rsid w:val="67109F60"/>
    <w:rsid w:val="6731526A"/>
    <w:rsid w:val="673879E0"/>
    <w:rsid w:val="674A4AFA"/>
    <w:rsid w:val="674C1739"/>
    <w:rsid w:val="674C8CE6"/>
    <w:rsid w:val="67888509"/>
    <w:rsid w:val="67B5DCF9"/>
    <w:rsid w:val="67B870A8"/>
    <w:rsid w:val="67CF1910"/>
    <w:rsid w:val="68237BD1"/>
    <w:rsid w:val="68690CF7"/>
    <w:rsid w:val="68890910"/>
    <w:rsid w:val="688B66D6"/>
    <w:rsid w:val="68977DCF"/>
    <w:rsid w:val="689AFFEB"/>
    <w:rsid w:val="68D8976A"/>
    <w:rsid w:val="68DC7982"/>
    <w:rsid w:val="68EA17F5"/>
    <w:rsid w:val="68F08342"/>
    <w:rsid w:val="6916859E"/>
    <w:rsid w:val="6928CEFA"/>
    <w:rsid w:val="6934FAA9"/>
    <w:rsid w:val="69507FCB"/>
    <w:rsid w:val="69631F42"/>
    <w:rsid w:val="699C293A"/>
    <w:rsid w:val="69B7544D"/>
    <w:rsid w:val="69CDF11B"/>
    <w:rsid w:val="6A0F6B64"/>
    <w:rsid w:val="6A112D7A"/>
    <w:rsid w:val="6A1A0EFC"/>
    <w:rsid w:val="6A5AED13"/>
    <w:rsid w:val="6A5F766A"/>
    <w:rsid w:val="6A606894"/>
    <w:rsid w:val="6A651E9E"/>
    <w:rsid w:val="6A810A37"/>
    <w:rsid w:val="6A909067"/>
    <w:rsid w:val="6A92B999"/>
    <w:rsid w:val="6AA9F4B1"/>
    <w:rsid w:val="6AAF9122"/>
    <w:rsid w:val="6ACE9B84"/>
    <w:rsid w:val="6AD780C3"/>
    <w:rsid w:val="6B09F7CE"/>
    <w:rsid w:val="6B46B9CA"/>
    <w:rsid w:val="6B703894"/>
    <w:rsid w:val="6B7FE39C"/>
    <w:rsid w:val="6B8D2ACF"/>
    <w:rsid w:val="6B8E099F"/>
    <w:rsid w:val="6BA30516"/>
    <w:rsid w:val="6BC1E248"/>
    <w:rsid w:val="6BC3A3C2"/>
    <w:rsid w:val="6C0072EF"/>
    <w:rsid w:val="6C1B1DF8"/>
    <w:rsid w:val="6C1C6D59"/>
    <w:rsid w:val="6C308C06"/>
    <w:rsid w:val="6C47D40D"/>
    <w:rsid w:val="6C545642"/>
    <w:rsid w:val="6C765AEB"/>
    <w:rsid w:val="6C793A8A"/>
    <w:rsid w:val="6C88880F"/>
    <w:rsid w:val="6CABAFB2"/>
    <w:rsid w:val="6CC6F432"/>
    <w:rsid w:val="6CCC5E89"/>
    <w:rsid w:val="6CF144DF"/>
    <w:rsid w:val="6D00E00C"/>
    <w:rsid w:val="6D1F2074"/>
    <w:rsid w:val="6D2A1B31"/>
    <w:rsid w:val="6D83535F"/>
    <w:rsid w:val="6D85ECAB"/>
    <w:rsid w:val="6D8EA25E"/>
    <w:rsid w:val="6D9ED261"/>
    <w:rsid w:val="6DE3A46E"/>
    <w:rsid w:val="6E20F64E"/>
    <w:rsid w:val="6E347EBA"/>
    <w:rsid w:val="6E3EC734"/>
    <w:rsid w:val="6E556771"/>
    <w:rsid w:val="6E6CDBD5"/>
    <w:rsid w:val="6E8818BD"/>
    <w:rsid w:val="6EC63612"/>
    <w:rsid w:val="6ECDB709"/>
    <w:rsid w:val="6F11C960"/>
    <w:rsid w:val="6F483239"/>
    <w:rsid w:val="6F5F6563"/>
    <w:rsid w:val="6F78AED4"/>
    <w:rsid w:val="6F7D188E"/>
    <w:rsid w:val="6FA35105"/>
    <w:rsid w:val="6FA89E2C"/>
    <w:rsid w:val="6FB1ADF3"/>
    <w:rsid w:val="6FB667A0"/>
    <w:rsid w:val="6FB701A6"/>
    <w:rsid w:val="6FB83416"/>
    <w:rsid w:val="70389C0B"/>
    <w:rsid w:val="703B5460"/>
    <w:rsid w:val="703D2F3E"/>
    <w:rsid w:val="7051B229"/>
    <w:rsid w:val="70829A26"/>
    <w:rsid w:val="7095BA24"/>
    <w:rsid w:val="70ACE237"/>
    <w:rsid w:val="70D5BCDC"/>
    <w:rsid w:val="70DC5E40"/>
    <w:rsid w:val="7100197B"/>
    <w:rsid w:val="711141ED"/>
    <w:rsid w:val="711EEF1B"/>
    <w:rsid w:val="7129B33E"/>
    <w:rsid w:val="714A89A0"/>
    <w:rsid w:val="71B36469"/>
    <w:rsid w:val="71C47B12"/>
    <w:rsid w:val="71C70891"/>
    <w:rsid w:val="721D53A4"/>
    <w:rsid w:val="724253E8"/>
    <w:rsid w:val="724DFF67"/>
    <w:rsid w:val="72775319"/>
    <w:rsid w:val="728A8CA9"/>
    <w:rsid w:val="72C187A3"/>
    <w:rsid w:val="72FB8682"/>
    <w:rsid w:val="73330287"/>
    <w:rsid w:val="736B3E65"/>
    <w:rsid w:val="7380F65A"/>
    <w:rsid w:val="73950A54"/>
    <w:rsid w:val="7395A217"/>
    <w:rsid w:val="73ABB6DA"/>
    <w:rsid w:val="73AD20E0"/>
    <w:rsid w:val="73B183B3"/>
    <w:rsid w:val="741FDEC8"/>
    <w:rsid w:val="745B5FEB"/>
    <w:rsid w:val="74924794"/>
    <w:rsid w:val="750A314E"/>
    <w:rsid w:val="7543746C"/>
    <w:rsid w:val="7559DB0D"/>
    <w:rsid w:val="755C7AC2"/>
    <w:rsid w:val="75649ACC"/>
    <w:rsid w:val="758BE5D8"/>
    <w:rsid w:val="75C88B7E"/>
    <w:rsid w:val="75ED2A0E"/>
    <w:rsid w:val="75F00A2E"/>
    <w:rsid w:val="76022398"/>
    <w:rsid w:val="764132D1"/>
    <w:rsid w:val="76451290"/>
    <w:rsid w:val="76661C12"/>
    <w:rsid w:val="768EF30E"/>
    <w:rsid w:val="769AF86F"/>
    <w:rsid w:val="76B405B4"/>
    <w:rsid w:val="76B77DA4"/>
    <w:rsid w:val="7773C6B9"/>
    <w:rsid w:val="77769A3F"/>
    <w:rsid w:val="778E4B8E"/>
    <w:rsid w:val="77FC870C"/>
    <w:rsid w:val="7837183A"/>
    <w:rsid w:val="78614099"/>
    <w:rsid w:val="786C384F"/>
    <w:rsid w:val="786F2C36"/>
    <w:rsid w:val="78B28799"/>
    <w:rsid w:val="7907A2B9"/>
    <w:rsid w:val="79407E21"/>
    <w:rsid w:val="7953B357"/>
    <w:rsid w:val="795E970D"/>
    <w:rsid w:val="797C92A7"/>
    <w:rsid w:val="7994B2CD"/>
    <w:rsid w:val="79C145AC"/>
    <w:rsid w:val="7A39A9CB"/>
    <w:rsid w:val="7A3AA251"/>
    <w:rsid w:val="7A3C3594"/>
    <w:rsid w:val="7A418B93"/>
    <w:rsid w:val="7A8D3E42"/>
    <w:rsid w:val="7AC98EFF"/>
    <w:rsid w:val="7ACCBB94"/>
    <w:rsid w:val="7AD3AC2A"/>
    <w:rsid w:val="7ADE192B"/>
    <w:rsid w:val="7AF3A45F"/>
    <w:rsid w:val="7AFB7CB4"/>
    <w:rsid w:val="7B0205B7"/>
    <w:rsid w:val="7B055D7D"/>
    <w:rsid w:val="7B2D195A"/>
    <w:rsid w:val="7B2F7572"/>
    <w:rsid w:val="7B64F4D6"/>
    <w:rsid w:val="7BA48E21"/>
    <w:rsid w:val="7BB3BF18"/>
    <w:rsid w:val="7BB9D570"/>
    <w:rsid w:val="7BE780A5"/>
    <w:rsid w:val="7C19646A"/>
    <w:rsid w:val="7CE8F578"/>
    <w:rsid w:val="7CF44C6D"/>
    <w:rsid w:val="7D1DEE77"/>
    <w:rsid w:val="7D294371"/>
    <w:rsid w:val="7D8D20F6"/>
    <w:rsid w:val="7DBC1020"/>
    <w:rsid w:val="7DC78B01"/>
    <w:rsid w:val="7DC87601"/>
    <w:rsid w:val="7DDE7674"/>
    <w:rsid w:val="7E1B2EF3"/>
    <w:rsid w:val="7E23BA9B"/>
    <w:rsid w:val="7E5EADA5"/>
    <w:rsid w:val="7E6BE643"/>
    <w:rsid w:val="7E859253"/>
    <w:rsid w:val="7E967FD1"/>
    <w:rsid w:val="7EE6D8DC"/>
    <w:rsid w:val="7EF03223"/>
    <w:rsid w:val="7F026787"/>
    <w:rsid w:val="7F1D0FB7"/>
    <w:rsid w:val="7F297EFC"/>
    <w:rsid w:val="7F4076C9"/>
    <w:rsid w:val="7F64AF78"/>
    <w:rsid w:val="7F761D0F"/>
    <w:rsid w:val="7F8E46EB"/>
    <w:rsid w:val="7FB03B6F"/>
    <w:rsid w:val="7FB5C602"/>
    <w:rsid w:val="7FCEB9FF"/>
    <w:rsid w:val="7FDB2B72"/>
    <w:rsid w:val="7FE6BCF5"/>
    <w:rsid w:val="7FEAE2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AFCEB"/>
  <w15:chartTrackingRefBased/>
  <w15:docId w15:val="{ADAC1865-14DA-4485-A577-A3892C69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1DBB90DE"/>
  </w:style>
  <w:style w:type="character" w:customStyle="1" w:styleId="eop">
    <w:name w:val="eop"/>
    <w:basedOn w:val="DefaultParagraphFont"/>
    <w:uiPriority w:val="1"/>
    <w:rsid w:val="1DBB90DE"/>
  </w:style>
  <w:style w:type="paragraph" w:styleId="EndnoteText">
    <w:name w:val="endnote text"/>
    <w:basedOn w:val="Normal"/>
    <w:uiPriority w:val="99"/>
    <w:semiHidden/>
    <w:unhideWhenUsed/>
    <w:rsid w:val="58E4322D"/>
    <w:pPr>
      <w:spacing w:after="0" w:line="240" w:lineRule="auto"/>
    </w:pPr>
    <w:rPr>
      <w:sz w:val="20"/>
      <w:szCs w:val="20"/>
    </w:rPr>
  </w:style>
  <w:style w:type="character" w:styleId="EndnoteReference">
    <w:name w:val="endnote reference"/>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890B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BFB"/>
  </w:style>
  <w:style w:type="paragraph" w:styleId="Footer">
    <w:name w:val="footer"/>
    <w:basedOn w:val="Normal"/>
    <w:link w:val="FooterChar"/>
    <w:uiPriority w:val="99"/>
    <w:semiHidden/>
    <w:unhideWhenUsed/>
    <w:rsid w:val="00890B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0BFB"/>
  </w:style>
  <w:style w:type="paragraph" w:styleId="NoSpacing">
    <w:name w:val="No Spacing"/>
    <w:uiPriority w:val="1"/>
    <w:qFormat/>
    <w:rsid w:val="1B96173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ymaps.arcgis.com/stories/36a7f6a6f5a9448496de641cf64bd3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ymaps.arcgis.com/stories/733fe90805894bfc8562d90b106aa895" TargetMode="External"/><Relationship Id="rId5" Type="http://schemas.openxmlformats.org/officeDocument/2006/relationships/webSettings" Target="webSettings.xml"/><Relationship Id="rId10" Type="http://schemas.openxmlformats.org/officeDocument/2006/relationships/hyperlink" Target="https://understandingwar.maps.arcgis.com/apps/instant/3dviewer/index.html?appid=1602762dbcde419bb957dea358449580" TargetMode="External"/><Relationship Id="rId4" Type="http://schemas.openxmlformats.org/officeDocument/2006/relationships/settings" Target="settings.xml"/><Relationship Id="rId9" Type="http://schemas.openxmlformats.org/officeDocument/2006/relationships/hyperlink" Target="https://storymaps.arcgis.com/stories/83a2f24901c941d581c0c523ecd2619b" TargetMode="External"/><Relationship Id="rId14" Type="http://schemas.microsoft.com/office/2020/10/relationships/intelligence" Target="intelligence2.xml"/></Relationships>
</file>

<file path=word/_rels/endnotes.xml.rels><?xml version="1.0" encoding="UTF-8" standalone="yes"?>
<Relationships xmlns="http://schemas.openxmlformats.org/package/2006/relationships"><Relationship Id="rId117" Type="http://schemas.openxmlformats.org/officeDocument/2006/relationships/hyperlink" Target="https://t.me/akovalenko1989/9468" TargetMode="External"/><Relationship Id="rId21" Type="http://schemas.openxmlformats.org/officeDocument/2006/relationships/hyperlink" Target="https://www.vedomosti" TargetMode="External"/><Relationship Id="rId42" Type="http://schemas.openxmlformats.org/officeDocument/2006/relationships/hyperlink" Target="https://armyinform" TargetMode="External"/><Relationship Id="rId63" Type="http://schemas.openxmlformats.org/officeDocument/2006/relationships/hyperlink" Target="https://t.me/GeneralStaffZSU/26060" TargetMode="External"/><Relationship Id="rId84" Type="http://schemas.openxmlformats.org/officeDocument/2006/relationships/hyperlink" Target="https://t.me/GeneralStaffZSU/26057" TargetMode="External"/><Relationship Id="rId138" Type="http://schemas.openxmlformats.org/officeDocument/2006/relationships/hyperlink" Target="https://t.me/yurasumy/23792;" TargetMode="External"/><Relationship Id="rId159" Type="http://schemas.openxmlformats.org/officeDocument/2006/relationships/hyperlink" Target="https://suspilne" TargetMode="External"/><Relationship Id="rId107" Type="http://schemas.openxmlformats.org/officeDocument/2006/relationships/hyperlink" Target="https://t.me/z_arhiv/31922" TargetMode="External"/><Relationship Id="rId11" Type="http://schemas.openxmlformats.org/officeDocument/2006/relationships/hyperlink" Target="https://isw.pub/UkrWar042225" TargetMode="External"/><Relationship Id="rId32" Type="http://schemas.openxmlformats.org/officeDocument/2006/relationships/hyperlink" Target="https://understandingwar.org/backgrounder/russian-offensive-campaign-assessment-february-13-2025" TargetMode="External"/><Relationship Id="rId53" Type="http://schemas.openxmlformats.org/officeDocument/2006/relationships/hyperlink" Target="https://t.me/GeneralStaffZSU/26085" TargetMode="External"/><Relationship Id="rId74" Type="http://schemas.openxmlformats.org/officeDocument/2006/relationships/hyperlink" Target="https://t.me/boris_rozhin/170787" TargetMode="External"/><Relationship Id="rId128" Type="http://schemas.openxmlformats.org/officeDocument/2006/relationships/hyperlink" Target="https://t.me/mod_russia/54274" TargetMode="External"/><Relationship Id="rId149" Type="http://schemas.openxmlformats.org/officeDocument/2006/relationships/hyperlink" Target="https://t.me/RVvoenkor/94753" TargetMode="External"/><Relationship Id="rId5" Type="http://schemas.openxmlformats.org/officeDocument/2006/relationships/hyperlink" Target="https://isw.pub/UkrWar060925" TargetMode="External"/><Relationship Id="rId95" Type="http://schemas.openxmlformats.org/officeDocument/2006/relationships/hyperlink" Target="https://www.youtube.com/watch?v=ZVMUSS0B0yo&amp;ab_channel=%D0%A1%D1%83%D1%81%D0%BF%D1%96%D0%BB%D1%8C%D0%BD%D0%B5%D0%9D%D0%BE%D0%B2%D0%B8%D0%BD%D0%B8" TargetMode="External"/><Relationship Id="rId22" Type="http://schemas.openxmlformats.org/officeDocument/2006/relationships/hyperlink" Target="https://t.me/webstrangler/4228" TargetMode="External"/><Relationship Id="rId43" Type="http://schemas.openxmlformats.org/officeDocument/2006/relationships/hyperlink" Target="https://www.wsj.com/world/europe/russia-ukraine-war-kursk-fba1185f?gaa_at=eafs&amp;gaa_n=ASWzDAhS6yNX86rV8r2xwvd8-CKA9LZ0otwuYuA7iC5krEafvndUJOXpcdI1&amp;gaa_ts=68629fba&amp;gaa_sig=MMLAJA1WE0OIA0C3sHxWJjFvtQ7U_HmYgEqoeNL1_5JK2T0W4R5BNSO_0V1npY6vQad5qrFgU4p4kuZmP4b4MA%3D%3D" TargetMode="External"/><Relationship Id="rId64" Type="http://schemas.openxmlformats.org/officeDocument/2006/relationships/hyperlink" Target="https://t.me/GeneralStaffZSU/26057" TargetMode="External"/><Relationship Id="rId118" Type="http://schemas.openxmlformats.org/officeDocument/2006/relationships/hyperlink" Target="https://suspilne/" TargetMode="External"/><Relationship Id="rId139" Type="http://schemas.openxmlformats.org/officeDocument/2006/relationships/hyperlink" Target="https://t.me/GeneralStaffZSU/26085;" TargetMode="External"/><Relationship Id="rId80" Type="http://schemas.openxmlformats.org/officeDocument/2006/relationships/hyperlink" Target="https://t.me/mod_russia/54281" TargetMode="External"/><Relationship Id="rId85" Type="http://schemas.openxmlformats.org/officeDocument/2006/relationships/hyperlink" Target="https://t.me/dva_majors/74401" TargetMode="External"/><Relationship Id="rId150" Type="http://schemas.openxmlformats.org/officeDocument/2006/relationships/hyperlink" Target="https://t.me/DnevnikDesantnika/30598" TargetMode="External"/><Relationship Id="rId155" Type="http://schemas.openxmlformats.org/officeDocument/2006/relationships/hyperlink" Target="https://t.me/kpszsu/37374" TargetMode="External"/><Relationship Id="rId12" Type="http://schemas.openxmlformats.org/officeDocument/2006/relationships/hyperlink" Target="https://www.understandingwar.org/backgrounder/russian-offensive-campaign-assessment-november-28-2023" TargetMode="External"/><Relationship Id="rId17" Type="http://schemas.openxmlformats.org/officeDocument/2006/relationships/hyperlink" Target="https://www.ixbt" TargetMode="External"/><Relationship Id="rId33" Type="http://schemas.openxmlformats.org/officeDocument/2006/relationships/hyperlink" Target="https://www.understandingwar.org/backgrounder/russian-offensive-campaign-assessment-january-4-2024" TargetMode="External"/><Relationship Id="rId38" Type="http://schemas.openxmlformats.org/officeDocument/2006/relationships/hyperlink" Target="https://t.me/GeneralStaffZSU/26060" TargetMode="External"/><Relationship Id="rId59" Type="http://schemas.openxmlformats.org/officeDocument/2006/relationships/hyperlink" Target="https://t.me/GeneralStaffZSU/26085" TargetMode="External"/><Relationship Id="rId103" Type="http://schemas.openxmlformats.org/officeDocument/2006/relationships/hyperlink" Target="https://x.com/richardzai38580/status/1939560731932057853" TargetMode="External"/><Relationship Id="rId108" Type="http://schemas.openxmlformats.org/officeDocument/2006/relationships/hyperlink" Target="https://t.me/wargonzo/27591" TargetMode="External"/><Relationship Id="rId124" Type="http://schemas.openxmlformats.org/officeDocument/2006/relationships/hyperlink" Target="https://t.me/yurasumy/23793" TargetMode="External"/><Relationship Id="rId129" Type="http://schemas.openxmlformats.org/officeDocument/2006/relationships/hyperlink" Target="https://t.me/wargonzo/27591;" TargetMode="External"/><Relationship Id="rId54" Type="http://schemas.openxmlformats.org/officeDocument/2006/relationships/hyperlink" Target="https://t.me/GeneralStaffZSU/26060" TargetMode="External"/><Relationship Id="rId70" Type="http://schemas.openxmlformats.org/officeDocument/2006/relationships/hyperlink" Target="https://t.me/GeneralStaffZSU/26085" TargetMode="External"/><Relationship Id="rId75" Type="http://schemas.openxmlformats.org/officeDocument/2006/relationships/hyperlink" Target="https://t.me/boris_rozhin/170829" TargetMode="External"/><Relationship Id="rId91" Type="http://schemas.openxmlformats.org/officeDocument/2006/relationships/hyperlink" Target="https://t.me/GeneralStaffZSU/26060" TargetMode="External"/><Relationship Id="rId96" Type="http://schemas.openxmlformats.org/officeDocument/2006/relationships/hyperlink" Target="https://suspilne/" TargetMode="External"/><Relationship Id="rId140" Type="http://schemas.openxmlformats.org/officeDocument/2006/relationships/hyperlink" Target="https://t.me/GeneralStaffZSU/26060" TargetMode="External"/><Relationship Id="rId145" Type="http://schemas.openxmlformats.org/officeDocument/2006/relationships/hyperlink" Target="https://armyinform" TargetMode="External"/><Relationship Id="rId1" Type="http://schemas.openxmlformats.org/officeDocument/2006/relationships/hyperlink" Target="http://krem/" TargetMode="External"/><Relationship Id="rId6" Type="http://schemas.openxmlformats.org/officeDocument/2006/relationships/hyperlink" Target="https://isw.pub/UkrWar060825" TargetMode="External"/><Relationship Id="rId23" Type="http://schemas.openxmlformats.org/officeDocument/2006/relationships/hyperlink" Target="https://www.vedomosti" TargetMode="External"/><Relationship Id="rId28" Type="http://schemas.openxmlformats.org/officeDocument/2006/relationships/hyperlink" Target="https://vesti" TargetMode="External"/><Relationship Id="rId49" Type="http://schemas.openxmlformats.org/officeDocument/2006/relationships/hyperlink" Target="https://t.me/GeneralStaffZSU/26060" TargetMode="External"/><Relationship Id="rId114" Type="http://schemas.openxmlformats.org/officeDocument/2006/relationships/hyperlink" Target="https://t.me/GeneralStaffZSU/26057" TargetMode="External"/><Relationship Id="rId119" Type="http://schemas.openxmlformats.org/officeDocument/2006/relationships/hyperlink" Target="https://t.me/voin_dv/15753" TargetMode="External"/><Relationship Id="rId44" Type="http://schemas.openxmlformats.org/officeDocument/2006/relationships/hyperlink" Target="https://www.pravda" TargetMode="External"/><Relationship Id="rId60" Type="http://schemas.openxmlformats.org/officeDocument/2006/relationships/hyperlink" Target="https://t.me/GeneralStaffZSU/26060" TargetMode="External"/><Relationship Id="rId65" Type="http://schemas.openxmlformats.org/officeDocument/2006/relationships/hyperlink" Target="https://t.me/yurasumy/23806" TargetMode="External"/><Relationship Id="rId81" Type="http://schemas.openxmlformats.org/officeDocument/2006/relationships/hyperlink" Target="https://t.me/motopatriot78/37930" TargetMode="External"/><Relationship Id="rId86" Type="http://schemas.openxmlformats.org/officeDocument/2006/relationships/hyperlink" Target="https://t.me/nm_dnr/13972" TargetMode="External"/><Relationship Id="rId130" Type="http://schemas.openxmlformats.org/officeDocument/2006/relationships/hyperlink" Target="https://t.me/RVvoenkor/94770" TargetMode="External"/><Relationship Id="rId135" Type="http://schemas.openxmlformats.org/officeDocument/2006/relationships/hyperlink" Target="https://armyinform" TargetMode="External"/><Relationship Id="rId151" Type="http://schemas.openxmlformats.org/officeDocument/2006/relationships/hyperlink" Target="https://t.me/boris_rozhin/170763;" TargetMode="External"/><Relationship Id="rId156" Type="http://schemas.openxmlformats.org/officeDocument/2006/relationships/hyperlink" Target="https://t.me/synegubov/15355" TargetMode="External"/><Relationship Id="rId13" Type="http://schemas.openxmlformats.org/officeDocument/2006/relationships/hyperlink" Target="https://t.me/tass_agency/323167" TargetMode="External"/><Relationship Id="rId18" Type="http://schemas.openxmlformats.org/officeDocument/2006/relationships/hyperlink" Target="https://www.rbc" TargetMode="External"/><Relationship Id="rId39" Type="http://schemas.openxmlformats.org/officeDocument/2006/relationships/hyperlink" Target="https://t.me/GeneralStaffZSU/26057" TargetMode="External"/><Relationship Id="rId109" Type="http://schemas.openxmlformats.org/officeDocument/2006/relationships/hyperlink" Target="https://t.me/motopatriot78/37946" TargetMode="External"/><Relationship Id="rId34" Type="http://schemas.openxmlformats.org/officeDocument/2006/relationships/hyperlink" Target="https://t.me/GeneralStaffZSU/26085" TargetMode="External"/><Relationship Id="rId50" Type="http://schemas.openxmlformats.org/officeDocument/2006/relationships/hyperlink" Target="https://t.me/GeneralStaffZSU/26057" TargetMode="External"/><Relationship Id="rId55" Type="http://schemas.openxmlformats.org/officeDocument/2006/relationships/hyperlink" Target="https://t.me/GeneralStaffZSU/26057" TargetMode="External"/><Relationship Id="rId76" Type="http://schemas.openxmlformats.org/officeDocument/2006/relationships/hyperlink" Target="https://t.me/boris_rozhin/170820" TargetMode="External"/><Relationship Id="rId97" Type="http://schemas.openxmlformats.org/officeDocument/2006/relationships/hyperlink" Target="https://armyinform/" TargetMode="External"/><Relationship Id="rId104" Type="http://schemas.openxmlformats.org/officeDocument/2006/relationships/hyperlink" Target="https://t.me/mod_russia/54271;" TargetMode="External"/><Relationship Id="rId120" Type="http://schemas.openxmlformats.org/officeDocument/2006/relationships/hyperlink" Target="https://t.me/voin_dv/15747" TargetMode="External"/><Relationship Id="rId125" Type="http://schemas.openxmlformats.org/officeDocument/2006/relationships/hyperlink" Target="https://t.me/GeneralStaffZSU/26085" TargetMode="External"/><Relationship Id="rId141" Type="http://schemas.openxmlformats.org/officeDocument/2006/relationships/hyperlink" Target="https://t.me/GeneralStaffZSU/26057" TargetMode="External"/><Relationship Id="rId146" Type="http://schemas.openxmlformats.org/officeDocument/2006/relationships/hyperlink" Target="https://t.me/motopatriot78/37936;" TargetMode="External"/><Relationship Id="rId7" Type="http://schemas.openxmlformats.org/officeDocument/2006/relationships/hyperlink" Target="https://isw.pub/UkrWar060625" TargetMode="External"/><Relationship Id="rId71" Type="http://schemas.openxmlformats.org/officeDocument/2006/relationships/hyperlink" Target="https://t.me/GeneralStaffZSU/26060" TargetMode="External"/><Relationship Id="rId92" Type="http://schemas.openxmlformats.org/officeDocument/2006/relationships/hyperlink" Target="https://t.me/GeneralStaffZSU/26057" TargetMode="External"/><Relationship Id="rId2" Type="http://schemas.openxmlformats.org/officeDocument/2006/relationships/hyperlink" Target="https://t.me/xydessa/54561" TargetMode="External"/><Relationship Id="rId29" Type="http://schemas.openxmlformats.org/officeDocument/2006/relationships/hyperlink" Target="https://ru.apa" TargetMode="External"/><Relationship Id="rId24" Type="http://schemas.openxmlformats.org/officeDocument/2006/relationships/hyperlink" Target="https://www.vedomosti" TargetMode="External"/><Relationship Id="rId40" Type="http://schemas.openxmlformats.org/officeDocument/2006/relationships/hyperlink" Target="https://t.me/wargonzo/27591" TargetMode="External"/><Relationship Id="rId45" Type="http://schemas.openxmlformats.org/officeDocument/2006/relationships/hyperlink" Target="https://t.me/dva_majors/74394" TargetMode="External"/><Relationship Id="rId66" Type="http://schemas.openxmlformats.org/officeDocument/2006/relationships/hyperlink" Target="https://t.me/motopatriot78/37930" TargetMode="External"/><Relationship Id="rId87" Type="http://schemas.openxmlformats.org/officeDocument/2006/relationships/hyperlink" Target="https://t.me/boris_rozhin/170829" TargetMode="External"/><Relationship Id="rId110" Type="http://schemas.openxmlformats.org/officeDocument/2006/relationships/hyperlink" Target="https://t.me/voenkorKotenok/65508" TargetMode="External"/><Relationship Id="rId115" Type="http://schemas.openxmlformats.org/officeDocument/2006/relationships/hyperlink" Target="https://t.me/voenkorKotenok/65508" TargetMode="External"/><Relationship Id="rId131" Type="http://schemas.openxmlformats.org/officeDocument/2006/relationships/hyperlink" Target="https://t.me/dva_majors/74401" TargetMode="External"/><Relationship Id="rId136" Type="http://schemas.openxmlformats.org/officeDocument/2006/relationships/hyperlink" Target="https://www.facebook.com/watch/?v=1095855779065339" TargetMode="External"/><Relationship Id="rId157" Type="http://schemas.openxmlformats.org/officeDocument/2006/relationships/hyperlink" Target="https://t.me/SJTF_Odes/12654" TargetMode="External"/><Relationship Id="rId61" Type="http://schemas.openxmlformats.org/officeDocument/2006/relationships/hyperlink" Target="https://t.me/GeneralStaffZSU/26057" TargetMode="External"/><Relationship Id="rId82" Type="http://schemas.openxmlformats.org/officeDocument/2006/relationships/hyperlink" Target="https://t.me/GeneralStaffZSU/26085" TargetMode="External"/><Relationship Id="rId152" Type="http://schemas.openxmlformats.org/officeDocument/2006/relationships/hyperlink" Target="https://t.me/voenkorKotenok/65510" TargetMode="External"/><Relationship Id="rId19" Type="http://schemas.openxmlformats.org/officeDocument/2006/relationships/hyperlink" Target="https://www.vedomosti" TargetMode="External"/><Relationship Id="rId14" Type="http://schemas.openxmlformats.org/officeDocument/2006/relationships/hyperlink" Target="https://ria/" TargetMode="External"/><Relationship Id="rId30" Type="http://schemas.openxmlformats.org/officeDocument/2006/relationships/hyperlink" Target="https://newsukraine" TargetMode="External"/><Relationship Id="rId35" Type="http://schemas.openxmlformats.org/officeDocument/2006/relationships/hyperlink" Target="https://t.me/GeneralStaffZSU/26060" TargetMode="External"/><Relationship Id="rId56" Type="http://schemas.openxmlformats.org/officeDocument/2006/relationships/hyperlink" Target="https://t.me/GeneralStaffZSU/26085" TargetMode="External"/><Relationship Id="rId77" Type="http://schemas.openxmlformats.org/officeDocument/2006/relationships/hyperlink" Target="https://t.me/motopatriot78/37930" TargetMode="External"/><Relationship Id="rId100" Type="http://schemas.openxmlformats.org/officeDocument/2006/relationships/hyperlink" Target="https://t.me/dva_majors/74387" TargetMode="External"/><Relationship Id="rId105" Type="http://schemas.openxmlformats.org/officeDocument/2006/relationships/hyperlink" Target="https://t.me/creamy_caprice/9485" TargetMode="External"/><Relationship Id="rId126" Type="http://schemas.openxmlformats.org/officeDocument/2006/relationships/hyperlink" Target="https://t.me/GeneralStaffZSU/26060" TargetMode="External"/><Relationship Id="rId147" Type="http://schemas.openxmlformats.org/officeDocument/2006/relationships/hyperlink" Target="https://t.me/levivera/9983;" TargetMode="External"/><Relationship Id="rId8" Type="http://schemas.openxmlformats.org/officeDocument/2006/relationships/hyperlink" Target="https://isw.pub/UkrWar052725" TargetMode="External"/><Relationship Id="rId51" Type="http://schemas.openxmlformats.org/officeDocument/2006/relationships/hyperlink" Target="https://t.me/nebesnamara/206" TargetMode="External"/><Relationship Id="rId72" Type="http://schemas.openxmlformats.org/officeDocument/2006/relationships/hyperlink" Target="https://t.me/GeneralStaffZSU/26057" TargetMode="External"/><Relationship Id="rId93" Type="http://schemas.openxmlformats.org/officeDocument/2006/relationships/hyperlink" Target="https://www.youtube.com/watch?v=ZVMUSS0B0yo&amp;ab_channel=%D0%A1%D1%83%D1%81%D0%BF%D1%96%D0%BB%D1%8C%D0%BD%D0%B5%D0%9D%D0%BE%D0%B2%D0%B8%D0%BD%D0%B8" TargetMode="External"/><Relationship Id="rId98" Type="http://schemas.openxmlformats.org/officeDocument/2006/relationships/hyperlink" Target="https://www.youtube.com/watch?v=JFvyCBahZ_k" TargetMode="External"/><Relationship Id="rId121" Type="http://schemas.openxmlformats.org/officeDocument/2006/relationships/hyperlink" Target="https://t.me/mod_russia/54271" TargetMode="External"/><Relationship Id="rId142" Type="http://schemas.openxmlformats.org/officeDocument/2006/relationships/hyperlink" Target="https://t.me/DnevnikDesantnika/30626" TargetMode="External"/><Relationship Id="rId3" Type="http://schemas.openxmlformats.org/officeDocument/2006/relationships/hyperlink" Target="https://tass" TargetMode="External"/><Relationship Id="rId25" Type="http://schemas.openxmlformats.org/officeDocument/2006/relationships/hyperlink" Target="https://qafqazinfo" TargetMode="External"/><Relationship Id="rId46" Type="http://schemas.openxmlformats.org/officeDocument/2006/relationships/hyperlink" Target="https://t.me/DnevnikDesantnika/30582" TargetMode="External"/><Relationship Id="rId67" Type="http://schemas.openxmlformats.org/officeDocument/2006/relationships/hyperlink" Target="https://t.me/boris_rozhin/170778" TargetMode="External"/><Relationship Id="rId116" Type="http://schemas.openxmlformats.org/officeDocument/2006/relationships/hyperlink" Target="https://t.me/yurasumy/23794" TargetMode="External"/><Relationship Id="rId137" Type="http://schemas.openxmlformats.org/officeDocument/2006/relationships/hyperlink" Target="https://t.me/creamy_caprice/9487" TargetMode="External"/><Relationship Id="rId158" Type="http://schemas.openxmlformats.org/officeDocument/2006/relationships/hyperlink" Target="https://t.me/SJTF_Odes/12654" TargetMode="External"/><Relationship Id="rId20" Type="http://schemas.openxmlformats.org/officeDocument/2006/relationships/hyperlink" Target="https://trends.rbc" TargetMode="External"/><Relationship Id="rId41" Type="http://schemas.openxmlformats.org/officeDocument/2006/relationships/hyperlink" Target="https://armyinform.com" TargetMode="External"/><Relationship Id="rId62" Type="http://schemas.openxmlformats.org/officeDocument/2006/relationships/hyperlink" Target="https://t.me/GeneralStaffZSU/26085" TargetMode="External"/><Relationship Id="rId83" Type="http://schemas.openxmlformats.org/officeDocument/2006/relationships/hyperlink" Target="https://t.me/GeneralStaffZSU/26060" TargetMode="External"/><Relationship Id="rId88" Type="http://schemas.openxmlformats.org/officeDocument/2006/relationships/hyperlink" Target="https://t.me/z_arhiv/31935" TargetMode="External"/><Relationship Id="rId111" Type="http://schemas.openxmlformats.org/officeDocument/2006/relationships/hyperlink" Target="https://t.me/voin_dv/15755" TargetMode="External"/><Relationship Id="rId132" Type="http://schemas.openxmlformats.org/officeDocument/2006/relationships/hyperlink" Target="https://t.me/GeneralStaffZSU/26085" TargetMode="External"/><Relationship Id="rId153" Type="http://schemas.openxmlformats.org/officeDocument/2006/relationships/hyperlink" Target="https://t.me/voenkorKotenok/65510" TargetMode="External"/><Relationship Id="rId15" Type="http://schemas.openxmlformats.org/officeDocument/2006/relationships/hyperlink" Target="https://lenta/" TargetMode="External"/><Relationship Id="rId36" Type="http://schemas.openxmlformats.org/officeDocument/2006/relationships/hyperlink" Target="https://t.me/DnevnikDesantnika/30592" TargetMode="External"/><Relationship Id="rId57" Type="http://schemas.openxmlformats.org/officeDocument/2006/relationships/hyperlink" Target="https://t.me/GeneralStaffZSU/26060" TargetMode="External"/><Relationship Id="rId106" Type="http://schemas.openxmlformats.org/officeDocument/2006/relationships/hyperlink" Target="https://t.me/osintpen/1323" TargetMode="External"/><Relationship Id="rId127" Type="http://schemas.openxmlformats.org/officeDocument/2006/relationships/hyperlink" Target="https://t.me/GeneralStaffZSU/26057" TargetMode="External"/><Relationship Id="rId10" Type="http://schemas.openxmlformats.org/officeDocument/2006/relationships/hyperlink" Target="https://isw.pub/UkrWar05022025" TargetMode="External"/><Relationship Id="rId31" Type="http://schemas.openxmlformats.org/officeDocument/2006/relationships/hyperlink" Target="https://understandingwar.org/backgrounder/russian-offensive-campaign-assessment-may-22-2024" TargetMode="External"/><Relationship Id="rId52" Type="http://schemas.openxmlformats.org/officeDocument/2006/relationships/hyperlink" Target="https://t.me/creamy_caprice/9484" TargetMode="External"/><Relationship Id="rId73" Type="http://schemas.openxmlformats.org/officeDocument/2006/relationships/hyperlink" Target="https://t.me/wargonzo/27591" TargetMode="External"/><Relationship Id="rId78" Type="http://schemas.openxmlformats.org/officeDocument/2006/relationships/hyperlink" Target="https://t.me/DnevnikDesantnika/30598" TargetMode="External"/><Relationship Id="rId94" Type="http://schemas.openxmlformats.org/officeDocument/2006/relationships/hyperlink" Target="https://suspilne/" TargetMode="External"/><Relationship Id="rId99" Type="http://schemas.openxmlformats.org/officeDocument/2006/relationships/hyperlink" Target="https://armyinform/" TargetMode="External"/><Relationship Id="rId101" Type="http://schemas.openxmlformats.org/officeDocument/2006/relationships/hyperlink" Target="https://t.me/dva_majors/74404" TargetMode="External"/><Relationship Id="rId122" Type="http://schemas.openxmlformats.org/officeDocument/2006/relationships/hyperlink" Target="https://t.me/voenkorKotenok/65508" TargetMode="External"/><Relationship Id="rId143" Type="http://schemas.openxmlformats.org/officeDocument/2006/relationships/hyperlink" Target="https://t.me/rusich_army/24436;" TargetMode="External"/><Relationship Id="rId148" Type="http://schemas.openxmlformats.org/officeDocument/2006/relationships/hyperlink" Target="https://t.me/RVvoenkor/94748" TargetMode="External"/><Relationship Id="rId4" Type="http://schemas.openxmlformats.org/officeDocument/2006/relationships/hyperlink" Target="https://tass" TargetMode="External"/><Relationship Id="rId9" Type="http://schemas.openxmlformats.org/officeDocument/2006/relationships/hyperlink" Target="https://isw.pub/UkrWar051625" TargetMode="External"/><Relationship Id="rId26" Type="http://schemas.openxmlformats.org/officeDocument/2006/relationships/hyperlink" Target="https://meduza" TargetMode="External"/><Relationship Id="rId47" Type="http://schemas.openxmlformats.org/officeDocument/2006/relationships/hyperlink" Target="https://t.me/DnevnikDesantnika/30592;" TargetMode="External"/><Relationship Id="rId68" Type="http://schemas.openxmlformats.org/officeDocument/2006/relationships/hyperlink" Target="https://t.me/boris_rozhin/170787;" TargetMode="External"/><Relationship Id="rId89" Type="http://schemas.openxmlformats.org/officeDocument/2006/relationships/hyperlink" Target="https://t.me/tass_agency/323109" TargetMode="External"/><Relationship Id="rId112" Type="http://schemas.openxmlformats.org/officeDocument/2006/relationships/hyperlink" Target="https://t.me/GeneralStaffZSU/26085" TargetMode="External"/><Relationship Id="rId133" Type="http://schemas.openxmlformats.org/officeDocument/2006/relationships/hyperlink" Target="https://t.me/GeneralStaffZSU/26060" TargetMode="External"/><Relationship Id="rId154" Type="http://schemas.openxmlformats.org/officeDocument/2006/relationships/hyperlink" Target="https://t.me/dva_majors/74396" TargetMode="External"/><Relationship Id="rId16" Type="http://schemas.openxmlformats.org/officeDocument/2006/relationships/hyperlink" Target="https://www.rbc" TargetMode="External"/><Relationship Id="rId37" Type="http://schemas.openxmlformats.org/officeDocument/2006/relationships/hyperlink" Target="https://t.me/GeneralStaffZSU/26085" TargetMode="External"/><Relationship Id="rId58" Type="http://schemas.openxmlformats.org/officeDocument/2006/relationships/hyperlink" Target="https://t.me/GeneralStaffZSU/26057" TargetMode="External"/><Relationship Id="rId79" Type="http://schemas.openxmlformats.org/officeDocument/2006/relationships/hyperlink" Target="https://t.me/DnevnikDesantnika/30598;" TargetMode="External"/><Relationship Id="rId102" Type="http://schemas.openxmlformats.org/officeDocument/2006/relationships/hyperlink" Target="https://t.me/dva_majors/74405" TargetMode="External"/><Relationship Id="rId123" Type="http://schemas.openxmlformats.org/officeDocument/2006/relationships/hyperlink" Target="https://t.me/dva_majors/74401" TargetMode="External"/><Relationship Id="rId144" Type="http://schemas.openxmlformats.org/officeDocument/2006/relationships/hyperlink" Target="https://t.me/dva_majors/74426" TargetMode="External"/><Relationship Id="rId90" Type="http://schemas.openxmlformats.org/officeDocument/2006/relationships/hyperlink" Target="https://t.me/GeneralStaffZSU/26085" TargetMode="External"/><Relationship Id="rId27" Type="http://schemas.openxmlformats.org/officeDocument/2006/relationships/hyperlink" Target="https://meduza" TargetMode="External"/><Relationship Id="rId48" Type="http://schemas.openxmlformats.org/officeDocument/2006/relationships/hyperlink" Target="https://t.me/GeneralStaffZSU/26085" TargetMode="External"/><Relationship Id="rId69" Type="http://schemas.openxmlformats.org/officeDocument/2006/relationships/hyperlink" Target="https://t.me/boris_rozhin/170829" TargetMode="External"/><Relationship Id="rId113" Type="http://schemas.openxmlformats.org/officeDocument/2006/relationships/hyperlink" Target="https://t.me/GeneralStaffZSU/26060" TargetMode="External"/><Relationship Id="rId134" Type="http://schemas.openxmlformats.org/officeDocument/2006/relationships/hyperlink" Target="https://t.me/GeneralStaffZSU/26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CD6-7FA2-4633-8DAE-12D56043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4374</Words>
  <Characters>25506</Characters>
  <Application>Microsoft Office Word</Application>
  <DocSecurity>0</DocSecurity>
  <Lines>425</Lines>
  <Paragraphs>119</Paragraphs>
  <ScaleCrop>false</ScaleCrop>
  <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Harward</dc:creator>
  <cp:keywords/>
  <dc:description/>
  <cp:lastModifiedBy>Christopher Solomon</cp:lastModifiedBy>
  <cp:revision>9</cp:revision>
  <dcterms:created xsi:type="dcterms:W3CDTF">2025-06-30T21:45:00Z</dcterms:created>
  <dcterms:modified xsi:type="dcterms:W3CDTF">2025-06-30T22:04:00Z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2d404f1a-be21-4b63-9172-50acc2d499da</vt:lpwstr>
  </property>
</Properties>
</file>